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D6FFF" w14:textId="3C3120F4" w:rsidR="0013493A" w:rsidRPr="00D6470A" w:rsidRDefault="005E0DAE">
      <w:pPr>
        <w:pStyle w:val="PlainText"/>
        <w:rPr>
          <w:rFonts w:ascii="Times New Roman" w:hAnsi="Times New Roman" w:cs="Times New Roman"/>
          <w:sz w:val="24"/>
          <w:szCs w:val="24"/>
        </w:rPr>
      </w:pPr>
      <w:bookmarkStart w:id="0" w:name="_GoBack"/>
      <w:bookmarkEnd w:id="0"/>
      <w:r w:rsidRPr="00D6470A">
        <w:rPr>
          <w:rFonts w:ascii="Times New Roman" w:hAnsi="Times New Roman" w:cs="Times New Roman"/>
          <w:b/>
          <w:bCs/>
          <w:sz w:val="24"/>
          <w:szCs w:val="24"/>
        </w:rPr>
        <w:t xml:space="preserve">Meeting </w:t>
      </w:r>
      <w:r w:rsidR="008C44A1">
        <w:rPr>
          <w:rFonts w:ascii="Times New Roman" w:hAnsi="Times New Roman" w:cs="Times New Roman"/>
          <w:b/>
          <w:bCs/>
          <w:sz w:val="24"/>
          <w:szCs w:val="24"/>
        </w:rPr>
        <w:t>Minutes</w:t>
      </w:r>
      <w:r w:rsidRPr="00D6470A">
        <w:rPr>
          <w:rFonts w:ascii="Times New Roman" w:hAnsi="Times New Roman" w:cs="Times New Roman"/>
          <w:b/>
          <w:bCs/>
          <w:sz w:val="24"/>
          <w:szCs w:val="24"/>
        </w:rPr>
        <w:t xml:space="preserve"> (</w:t>
      </w:r>
      <w:r w:rsidR="00022905">
        <w:rPr>
          <w:rFonts w:ascii="Times New Roman" w:hAnsi="Times New Roman" w:cs="Times New Roman"/>
          <w:b/>
          <w:bCs/>
          <w:sz w:val="24"/>
          <w:szCs w:val="24"/>
        </w:rPr>
        <w:t>0</w:t>
      </w:r>
      <w:r w:rsidR="00C56A94">
        <w:rPr>
          <w:rFonts w:ascii="Times New Roman" w:hAnsi="Times New Roman" w:cs="Times New Roman"/>
          <w:b/>
          <w:bCs/>
          <w:sz w:val="24"/>
          <w:szCs w:val="24"/>
        </w:rPr>
        <w:t>1/26/2020</w:t>
      </w:r>
      <w:r w:rsidR="00625CB5" w:rsidRPr="00D6470A">
        <w:rPr>
          <w:rFonts w:ascii="Times New Roman" w:hAnsi="Times New Roman" w:cs="Times New Roman"/>
          <w:b/>
          <w:bCs/>
          <w:sz w:val="24"/>
          <w:szCs w:val="24"/>
        </w:rPr>
        <w:t>)</w:t>
      </w:r>
    </w:p>
    <w:p w14:paraId="775E39D0" w14:textId="77777777" w:rsidR="0013493A" w:rsidRPr="00D6470A" w:rsidRDefault="0013493A">
      <w:pPr>
        <w:pStyle w:val="PlainText"/>
        <w:rPr>
          <w:rFonts w:ascii="Times New Roman" w:hAnsi="Times New Roman" w:cs="Times New Roman"/>
          <w:sz w:val="24"/>
          <w:szCs w:val="24"/>
        </w:rPr>
      </w:pPr>
    </w:p>
    <w:p w14:paraId="74DCD8E5" w14:textId="43003221" w:rsidR="0013493A" w:rsidRPr="008C44A1" w:rsidRDefault="00625CB5">
      <w:pPr>
        <w:pStyle w:val="PlainText"/>
        <w:rPr>
          <w:rFonts w:ascii="Times New Roman" w:hAnsi="Times New Roman" w:cs="Times New Roman"/>
          <w:color w:val="833C0B" w:themeColor="accent2" w:themeShade="80"/>
          <w:sz w:val="24"/>
          <w:szCs w:val="24"/>
        </w:rPr>
      </w:pPr>
      <w:r w:rsidRPr="00D6470A">
        <w:rPr>
          <w:rFonts w:ascii="Times New Roman" w:hAnsi="Times New Roman" w:cs="Times New Roman"/>
          <w:sz w:val="24"/>
          <w:szCs w:val="24"/>
        </w:rPr>
        <w:t>Roll Call</w:t>
      </w:r>
      <w:r w:rsidR="008C44A1">
        <w:rPr>
          <w:rFonts w:ascii="Times New Roman" w:hAnsi="Times New Roman" w:cs="Times New Roman"/>
          <w:sz w:val="24"/>
          <w:szCs w:val="24"/>
        </w:rPr>
        <w:t xml:space="preserve"> </w:t>
      </w:r>
      <w:r w:rsidR="008C44A1" w:rsidRPr="008C44A1">
        <w:rPr>
          <w:rFonts w:ascii="Times New Roman" w:hAnsi="Times New Roman" w:cs="Times New Roman"/>
          <w:color w:val="833C0B" w:themeColor="accent2" w:themeShade="80"/>
          <w:sz w:val="24"/>
          <w:szCs w:val="24"/>
        </w:rPr>
        <w:t>at 10:04 am CST</w:t>
      </w:r>
      <w:r w:rsidRPr="008C44A1">
        <w:rPr>
          <w:rFonts w:ascii="Times New Roman" w:hAnsi="Times New Roman" w:cs="Times New Roman"/>
          <w:color w:val="833C0B" w:themeColor="accent2" w:themeShade="80"/>
          <w:sz w:val="24"/>
          <w:szCs w:val="24"/>
        </w:rPr>
        <w:t>:</w:t>
      </w:r>
    </w:p>
    <w:p w14:paraId="36BC3C7B" w14:textId="203967FE" w:rsidR="008C44A1" w:rsidRPr="008C44A1" w:rsidRDefault="008C44A1" w:rsidP="008C44A1">
      <w:pPr>
        <w:pStyle w:val="PlainText"/>
        <w:numPr>
          <w:ilvl w:val="0"/>
          <w:numId w:val="23"/>
        </w:numPr>
        <w:rPr>
          <w:rFonts w:ascii="Times New Roman" w:hAnsi="Times New Roman" w:cs="Times New Roman"/>
          <w:color w:val="833C0B" w:themeColor="accent2" w:themeShade="80"/>
          <w:sz w:val="24"/>
          <w:szCs w:val="24"/>
        </w:rPr>
      </w:pPr>
      <w:r w:rsidRPr="008C44A1">
        <w:rPr>
          <w:rFonts w:ascii="Times New Roman" w:hAnsi="Times New Roman" w:cs="Times New Roman"/>
          <w:color w:val="833C0B" w:themeColor="accent2" w:themeShade="80"/>
          <w:sz w:val="24"/>
          <w:szCs w:val="24"/>
        </w:rPr>
        <w:t>Present (in person in Iowa): Steve, Lori, Bill</w:t>
      </w:r>
    </w:p>
    <w:p w14:paraId="55574C0C" w14:textId="0510B6CC" w:rsidR="008C44A1" w:rsidRPr="008C44A1" w:rsidRDefault="008C44A1" w:rsidP="008C44A1">
      <w:pPr>
        <w:pStyle w:val="PlainText"/>
        <w:numPr>
          <w:ilvl w:val="0"/>
          <w:numId w:val="23"/>
        </w:numPr>
        <w:rPr>
          <w:rFonts w:ascii="Times New Roman" w:hAnsi="Times New Roman" w:cs="Times New Roman"/>
          <w:color w:val="833C0B" w:themeColor="accent2" w:themeShade="80"/>
          <w:sz w:val="24"/>
          <w:szCs w:val="24"/>
        </w:rPr>
      </w:pPr>
      <w:r w:rsidRPr="008C44A1">
        <w:rPr>
          <w:rFonts w:ascii="Times New Roman" w:hAnsi="Times New Roman" w:cs="Times New Roman"/>
          <w:color w:val="833C0B" w:themeColor="accent2" w:themeShade="80"/>
          <w:sz w:val="24"/>
          <w:szCs w:val="24"/>
        </w:rPr>
        <w:t>Present (via computer): Lynne, Carol, Lee, George</w:t>
      </w:r>
    </w:p>
    <w:p w14:paraId="5779BE9A" w14:textId="77777777" w:rsidR="0013493A" w:rsidRPr="00D6470A" w:rsidRDefault="00625CB5">
      <w:pPr>
        <w:pStyle w:val="PlainText"/>
        <w:rPr>
          <w:rFonts w:ascii="Times New Roman" w:hAnsi="Times New Roman" w:cs="Times New Roman"/>
          <w:sz w:val="24"/>
          <w:szCs w:val="24"/>
        </w:rPr>
      </w:pPr>
      <w:r w:rsidRPr="00D6470A">
        <w:rPr>
          <w:rFonts w:ascii="Times New Roman" w:hAnsi="Times New Roman" w:cs="Times New Roman"/>
          <w:sz w:val="24"/>
          <w:szCs w:val="24"/>
        </w:rPr>
        <w:t xml:space="preserve">             </w:t>
      </w:r>
    </w:p>
    <w:p w14:paraId="74920C0F" w14:textId="77777777" w:rsidR="0013493A" w:rsidRPr="00D6470A" w:rsidRDefault="00625CB5">
      <w:pPr>
        <w:pStyle w:val="PlainText"/>
        <w:rPr>
          <w:rFonts w:ascii="Times New Roman" w:hAnsi="Times New Roman" w:cs="Times New Roman"/>
          <w:sz w:val="24"/>
          <w:szCs w:val="24"/>
        </w:rPr>
      </w:pPr>
      <w:r w:rsidRPr="00D6470A">
        <w:rPr>
          <w:rFonts w:ascii="Times New Roman" w:hAnsi="Times New Roman" w:cs="Times New Roman"/>
          <w:sz w:val="24"/>
          <w:szCs w:val="24"/>
        </w:rPr>
        <w:t>Old Business (tasks that have been completed/updated since last meeting)</w:t>
      </w:r>
    </w:p>
    <w:p w14:paraId="21E58DCB" w14:textId="77777777" w:rsidR="0013493A" w:rsidRPr="00D6470A" w:rsidRDefault="004511BF">
      <w:pPr>
        <w:pStyle w:val="PlainText"/>
        <w:numPr>
          <w:ilvl w:val="0"/>
          <w:numId w:val="19"/>
        </w:numPr>
        <w:rPr>
          <w:rFonts w:ascii="Times New Roman" w:hAnsi="Times New Roman" w:cs="Times New Roman"/>
          <w:sz w:val="24"/>
          <w:szCs w:val="24"/>
        </w:rPr>
      </w:pPr>
      <w:r>
        <w:rPr>
          <w:rFonts w:ascii="Times New Roman" w:hAnsi="Times New Roman" w:cs="Times New Roman"/>
          <w:sz w:val="24"/>
          <w:szCs w:val="24"/>
        </w:rPr>
        <w:t>Verified and ok’d in email from George</w:t>
      </w:r>
    </w:p>
    <w:p w14:paraId="7E7D5F69" w14:textId="77777777" w:rsidR="0013493A" w:rsidRPr="00D6470A" w:rsidRDefault="00625CB5">
      <w:pPr>
        <w:pStyle w:val="PlainText"/>
        <w:rPr>
          <w:rFonts w:ascii="Times New Roman" w:hAnsi="Times New Roman" w:cs="Times New Roman"/>
          <w:sz w:val="24"/>
          <w:szCs w:val="24"/>
        </w:rPr>
      </w:pPr>
      <w:r w:rsidRPr="00D6470A">
        <w:rPr>
          <w:rFonts w:ascii="Times New Roman" w:hAnsi="Times New Roman" w:cs="Times New Roman"/>
          <w:sz w:val="24"/>
          <w:szCs w:val="24"/>
        </w:rPr>
        <w:t>On-going Business (Committee reports or on-going projects)</w:t>
      </w:r>
    </w:p>
    <w:p w14:paraId="2AC247F7" w14:textId="77777777" w:rsidR="00D70F2D" w:rsidRPr="00D70F2D" w:rsidRDefault="00625CB5" w:rsidP="00D70F2D">
      <w:pPr>
        <w:pStyle w:val="PlainText"/>
        <w:numPr>
          <w:ilvl w:val="0"/>
          <w:numId w:val="20"/>
        </w:numPr>
        <w:rPr>
          <w:rFonts w:ascii="Times New Roman" w:hAnsi="Times New Roman" w:cs="Times New Roman"/>
          <w:sz w:val="24"/>
          <w:szCs w:val="24"/>
        </w:rPr>
      </w:pPr>
      <w:r w:rsidRPr="00D6470A">
        <w:rPr>
          <w:rFonts w:ascii="Times New Roman" w:hAnsi="Times New Roman" w:cs="Times New Roman"/>
          <w:sz w:val="24"/>
          <w:szCs w:val="24"/>
        </w:rPr>
        <w:t>Status of Corporation</w:t>
      </w:r>
    </w:p>
    <w:p w14:paraId="7A4F9C47" w14:textId="77777777" w:rsidR="0013493A" w:rsidRDefault="00D70F2D">
      <w:pPr>
        <w:pStyle w:val="PlainText"/>
        <w:numPr>
          <w:ilvl w:val="1"/>
          <w:numId w:val="13"/>
        </w:numPr>
        <w:rPr>
          <w:rFonts w:ascii="Times New Roman" w:hAnsi="Times New Roman" w:cs="Times New Roman"/>
          <w:sz w:val="24"/>
          <w:szCs w:val="24"/>
        </w:rPr>
      </w:pPr>
      <w:r>
        <w:rPr>
          <w:rFonts w:ascii="Times New Roman" w:hAnsi="Times New Roman" w:cs="Times New Roman"/>
          <w:sz w:val="24"/>
          <w:szCs w:val="24"/>
        </w:rPr>
        <w:t>Taxes were filed, late but filed</w:t>
      </w:r>
    </w:p>
    <w:p w14:paraId="5B2B4FEB" w14:textId="77777777" w:rsidR="00D70F2D" w:rsidRDefault="00D70F2D">
      <w:pPr>
        <w:pStyle w:val="PlainText"/>
        <w:numPr>
          <w:ilvl w:val="1"/>
          <w:numId w:val="13"/>
        </w:numPr>
        <w:rPr>
          <w:rFonts w:ascii="Times New Roman" w:hAnsi="Times New Roman" w:cs="Times New Roman"/>
          <w:sz w:val="24"/>
          <w:szCs w:val="24"/>
        </w:rPr>
      </w:pPr>
      <w:r>
        <w:rPr>
          <w:rFonts w:ascii="Times New Roman" w:hAnsi="Times New Roman" w:cs="Times New Roman"/>
          <w:sz w:val="24"/>
          <w:szCs w:val="24"/>
        </w:rPr>
        <w:t>Non-profit status was renewed for MN state</w:t>
      </w:r>
    </w:p>
    <w:p w14:paraId="27A5DB97" w14:textId="77777777" w:rsidR="00D70F2D" w:rsidRPr="00D6470A" w:rsidRDefault="00D70F2D">
      <w:pPr>
        <w:pStyle w:val="PlainText"/>
        <w:numPr>
          <w:ilvl w:val="1"/>
          <w:numId w:val="13"/>
        </w:numPr>
        <w:rPr>
          <w:rFonts w:ascii="Times New Roman" w:hAnsi="Times New Roman" w:cs="Times New Roman"/>
          <w:sz w:val="24"/>
          <w:szCs w:val="24"/>
        </w:rPr>
      </w:pPr>
      <w:r w:rsidRPr="00D6470A">
        <w:rPr>
          <w:rFonts w:ascii="Times New Roman" w:hAnsi="Times New Roman" w:cs="Times New Roman"/>
          <w:sz w:val="24"/>
          <w:szCs w:val="24"/>
        </w:rPr>
        <w:t>Treasurer report (Lori</w:t>
      </w:r>
      <w:r>
        <w:rPr>
          <w:rFonts w:ascii="Times New Roman" w:hAnsi="Times New Roman" w:cs="Times New Roman"/>
          <w:sz w:val="24"/>
          <w:szCs w:val="24"/>
        </w:rPr>
        <w:t>)</w:t>
      </w:r>
    </w:p>
    <w:p w14:paraId="20E5F4F1" w14:textId="77777777" w:rsidR="0013493A" w:rsidRDefault="005E0DAE">
      <w:pPr>
        <w:pStyle w:val="PlainText"/>
        <w:numPr>
          <w:ilvl w:val="2"/>
          <w:numId w:val="13"/>
        </w:numPr>
        <w:rPr>
          <w:rFonts w:ascii="Times New Roman" w:hAnsi="Times New Roman" w:cs="Times New Roman"/>
          <w:sz w:val="24"/>
          <w:szCs w:val="24"/>
        </w:rPr>
      </w:pPr>
      <w:r w:rsidRPr="00D6470A">
        <w:rPr>
          <w:rFonts w:ascii="Times New Roman" w:hAnsi="Times New Roman" w:cs="Times New Roman"/>
          <w:sz w:val="24"/>
          <w:szCs w:val="24"/>
        </w:rPr>
        <w:t>Checkbook balance - $</w:t>
      </w:r>
      <w:r w:rsidR="00981BCA">
        <w:rPr>
          <w:rFonts w:ascii="Times New Roman" w:hAnsi="Times New Roman" w:cs="Times New Roman"/>
          <w:sz w:val="24"/>
          <w:szCs w:val="24"/>
        </w:rPr>
        <w:t>3</w:t>
      </w:r>
      <w:r w:rsidR="003C7CE6">
        <w:rPr>
          <w:rFonts w:ascii="Times New Roman" w:hAnsi="Times New Roman" w:cs="Times New Roman"/>
          <w:sz w:val="24"/>
          <w:szCs w:val="24"/>
        </w:rPr>
        <w:t>030.56</w:t>
      </w:r>
      <w:r w:rsidR="00590C5B">
        <w:rPr>
          <w:rFonts w:ascii="Times New Roman" w:hAnsi="Times New Roman" w:cs="Times New Roman"/>
          <w:sz w:val="24"/>
          <w:szCs w:val="24"/>
        </w:rPr>
        <w:t xml:space="preserve"> (As of </w:t>
      </w:r>
      <w:r w:rsidR="003C7CE6">
        <w:rPr>
          <w:rFonts w:ascii="Times New Roman" w:hAnsi="Times New Roman" w:cs="Times New Roman"/>
          <w:sz w:val="24"/>
          <w:szCs w:val="24"/>
        </w:rPr>
        <w:t>01/23/2020</w:t>
      </w:r>
      <w:r w:rsidR="003157E6">
        <w:rPr>
          <w:rFonts w:ascii="Times New Roman" w:hAnsi="Times New Roman" w:cs="Times New Roman"/>
          <w:sz w:val="24"/>
          <w:szCs w:val="24"/>
        </w:rPr>
        <w:t>)</w:t>
      </w:r>
    </w:p>
    <w:p w14:paraId="30F28729" w14:textId="77777777" w:rsidR="003C7CE6" w:rsidRDefault="003C7CE6">
      <w:pPr>
        <w:pStyle w:val="PlainText"/>
        <w:numPr>
          <w:ilvl w:val="2"/>
          <w:numId w:val="13"/>
        </w:numPr>
        <w:rPr>
          <w:rFonts w:ascii="Times New Roman" w:hAnsi="Times New Roman" w:cs="Times New Roman"/>
          <w:sz w:val="24"/>
          <w:szCs w:val="24"/>
        </w:rPr>
      </w:pPr>
      <w:r>
        <w:rPr>
          <w:rFonts w:ascii="Times New Roman" w:hAnsi="Times New Roman" w:cs="Times New Roman"/>
          <w:sz w:val="24"/>
          <w:szCs w:val="24"/>
        </w:rPr>
        <w:t>Year-end totals for 2018-2019</w:t>
      </w:r>
    </w:p>
    <w:p w14:paraId="6337FFEB" w14:textId="77777777" w:rsidR="003C7CE6" w:rsidRDefault="003C7CE6" w:rsidP="003C7CE6">
      <w:pPr>
        <w:pStyle w:val="PlainText"/>
        <w:numPr>
          <w:ilvl w:val="3"/>
          <w:numId w:val="13"/>
        </w:numPr>
        <w:rPr>
          <w:rFonts w:ascii="Times New Roman" w:hAnsi="Times New Roman" w:cs="Times New Roman"/>
          <w:sz w:val="24"/>
          <w:szCs w:val="24"/>
        </w:rPr>
      </w:pPr>
      <w:r>
        <w:rPr>
          <w:rFonts w:ascii="Times New Roman" w:hAnsi="Times New Roman" w:cs="Times New Roman"/>
          <w:sz w:val="24"/>
          <w:szCs w:val="24"/>
        </w:rPr>
        <w:t>Spent: $6106.09</w:t>
      </w:r>
    </w:p>
    <w:p w14:paraId="7661B3E8" w14:textId="77777777" w:rsidR="003C7CE6" w:rsidRPr="00D6470A" w:rsidRDefault="003C7CE6" w:rsidP="003C7CE6">
      <w:pPr>
        <w:pStyle w:val="PlainText"/>
        <w:numPr>
          <w:ilvl w:val="3"/>
          <w:numId w:val="13"/>
        </w:numPr>
        <w:rPr>
          <w:rFonts w:ascii="Times New Roman" w:hAnsi="Times New Roman" w:cs="Times New Roman"/>
          <w:sz w:val="24"/>
          <w:szCs w:val="24"/>
        </w:rPr>
      </w:pPr>
      <w:r>
        <w:rPr>
          <w:rFonts w:ascii="Times New Roman" w:hAnsi="Times New Roman" w:cs="Times New Roman"/>
          <w:sz w:val="24"/>
          <w:szCs w:val="24"/>
        </w:rPr>
        <w:t>Brought in: $5480.29</w:t>
      </w:r>
    </w:p>
    <w:p w14:paraId="1D3FCDCF" w14:textId="77777777" w:rsidR="0013493A" w:rsidRDefault="00625CB5">
      <w:pPr>
        <w:pStyle w:val="PlainText"/>
        <w:numPr>
          <w:ilvl w:val="1"/>
          <w:numId w:val="13"/>
        </w:numPr>
        <w:rPr>
          <w:rFonts w:ascii="Times New Roman" w:hAnsi="Times New Roman" w:cs="Times New Roman"/>
          <w:sz w:val="24"/>
          <w:szCs w:val="24"/>
        </w:rPr>
      </w:pPr>
      <w:r w:rsidRPr="00D6470A">
        <w:rPr>
          <w:rFonts w:ascii="Times New Roman" w:hAnsi="Times New Roman" w:cs="Times New Roman"/>
          <w:sz w:val="24"/>
          <w:szCs w:val="24"/>
        </w:rPr>
        <w:t>Upcoming bills (Steve/Bill/Lori)</w:t>
      </w:r>
    </w:p>
    <w:p w14:paraId="33C741DC" w14:textId="77777777" w:rsidR="004511BF" w:rsidRPr="003C7CE6" w:rsidRDefault="008D5EA6" w:rsidP="003C7CE6">
      <w:pPr>
        <w:pStyle w:val="PlainText"/>
        <w:numPr>
          <w:ilvl w:val="2"/>
          <w:numId w:val="13"/>
        </w:numPr>
        <w:rPr>
          <w:rFonts w:ascii="Times New Roman" w:hAnsi="Times New Roman" w:cs="Times New Roman"/>
          <w:sz w:val="24"/>
          <w:szCs w:val="24"/>
        </w:rPr>
      </w:pPr>
      <w:r>
        <w:rPr>
          <w:rFonts w:ascii="Times New Roman" w:hAnsi="Times New Roman" w:cs="Times New Roman"/>
          <w:sz w:val="24"/>
          <w:szCs w:val="24"/>
        </w:rPr>
        <w:t xml:space="preserve">Credit card charge for </w:t>
      </w:r>
      <w:r w:rsidR="00981BCA">
        <w:rPr>
          <w:rFonts w:ascii="Times New Roman" w:hAnsi="Times New Roman" w:cs="Times New Roman"/>
          <w:sz w:val="24"/>
          <w:szCs w:val="24"/>
        </w:rPr>
        <w:t>tournaments</w:t>
      </w:r>
    </w:p>
    <w:p w14:paraId="7E366F95" w14:textId="77777777" w:rsidR="0013493A" w:rsidRDefault="00625CB5">
      <w:pPr>
        <w:pStyle w:val="PlainText"/>
        <w:numPr>
          <w:ilvl w:val="0"/>
          <w:numId w:val="21"/>
        </w:numPr>
        <w:rPr>
          <w:rFonts w:ascii="Times New Roman" w:hAnsi="Times New Roman" w:cs="Times New Roman"/>
          <w:sz w:val="24"/>
          <w:szCs w:val="24"/>
        </w:rPr>
      </w:pPr>
      <w:r w:rsidRPr="00D6470A">
        <w:rPr>
          <w:rFonts w:ascii="Times New Roman" w:hAnsi="Times New Roman" w:cs="Times New Roman"/>
          <w:sz w:val="24"/>
          <w:szCs w:val="24"/>
        </w:rPr>
        <w:t>Wallyball</w:t>
      </w:r>
      <w:r w:rsidR="00897899">
        <w:rPr>
          <w:rFonts w:ascii="Times New Roman" w:hAnsi="Times New Roman" w:cs="Times New Roman"/>
          <w:sz w:val="24"/>
          <w:szCs w:val="24"/>
        </w:rPr>
        <w:t xml:space="preserve"> Season and Tournaments for 201</w:t>
      </w:r>
      <w:r w:rsidR="003C7CE6">
        <w:rPr>
          <w:rFonts w:ascii="Times New Roman" w:hAnsi="Times New Roman" w:cs="Times New Roman"/>
          <w:sz w:val="24"/>
          <w:szCs w:val="24"/>
        </w:rPr>
        <w:t>9</w:t>
      </w:r>
      <w:r w:rsidR="00897899">
        <w:rPr>
          <w:rFonts w:ascii="Times New Roman" w:hAnsi="Times New Roman" w:cs="Times New Roman"/>
          <w:sz w:val="24"/>
          <w:szCs w:val="24"/>
        </w:rPr>
        <w:t>-20</w:t>
      </w:r>
      <w:r w:rsidR="003C7CE6">
        <w:rPr>
          <w:rFonts w:ascii="Times New Roman" w:hAnsi="Times New Roman" w:cs="Times New Roman"/>
          <w:sz w:val="24"/>
          <w:szCs w:val="24"/>
        </w:rPr>
        <w:t>20</w:t>
      </w:r>
    </w:p>
    <w:p w14:paraId="09639F18" w14:textId="77777777" w:rsidR="003C7CE6" w:rsidRDefault="003C7CE6" w:rsidP="003C7CE6">
      <w:pPr>
        <w:pStyle w:val="PlainText"/>
        <w:numPr>
          <w:ilvl w:val="1"/>
          <w:numId w:val="21"/>
        </w:numPr>
        <w:rPr>
          <w:rFonts w:ascii="Times New Roman" w:hAnsi="Times New Roman" w:cs="Times New Roman"/>
          <w:sz w:val="24"/>
          <w:szCs w:val="24"/>
        </w:rPr>
      </w:pPr>
      <w:r>
        <w:rPr>
          <w:rFonts w:ascii="Times New Roman" w:hAnsi="Times New Roman" w:cs="Times New Roman"/>
          <w:sz w:val="24"/>
          <w:szCs w:val="24"/>
        </w:rPr>
        <w:t>Tournament directors and media committee met in Sept/Oct time frame to establish tournament dates</w:t>
      </w:r>
    </w:p>
    <w:p w14:paraId="4DDB07DA" w14:textId="77777777" w:rsidR="003C7CE6" w:rsidRDefault="008138A1" w:rsidP="003C7CE6">
      <w:pPr>
        <w:pStyle w:val="PlainText"/>
        <w:numPr>
          <w:ilvl w:val="2"/>
          <w:numId w:val="21"/>
        </w:numPr>
        <w:rPr>
          <w:rFonts w:ascii="Times New Roman" w:hAnsi="Times New Roman" w:cs="Times New Roman"/>
          <w:sz w:val="24"/>
          <w:szCs w:val="24"/>
        </w:rPr>
      </w:pPr>
      <w:r>
        <w:rPr>
          <w:rFonts w:ascii="Times New Roman" w:hAnsi="Times New Roman" w:cs="Times New Roman"/>
          <w:sz w:val="24"/>
          <w:szCs w:val="24"/>
        </w:rPr>
        <w:t>Dates were confirmed as available and reserved</w:t>
      </w:r>
    </w:p>
    <w:p w14:paraId="66C90F82" w14:textId="77777777" w:rsidR="008138A1" w:rsidRPr="00D6470A" w:rsidRDefault="008138A1" w:rsidP="003C7CE6">
      <w:pPr>
        <w:pStyle w:val="PlainText"/>
        <w:numPr>
          <w:ilvl w:val="2"/>
          <w:numId w:val="21"/>
        </w:numPr>
        <w:rPr>
          <w:rFonts w:ascii="Times New Roman" w:hAnsi="Times New Roman" w:cs="Times New Roman"/>
          <w:sz w:val="24"/>
          <w:szCs w:val="24"/>
        </w:rPr>
      </w:pPr>
      <w:r>
        <w:rPr>
          <w:rFonts w:ascii="Times New Roman" w:hAnsi="Times New Roman" w:cs="Times New Roman"/>
          <w:sz w:val="24"/>
          <w:szCs w:val="24"/>
        </w:rPr>
        <w:t>We were still late in getting flyers updated and website updated with the dates. This area still needs improvement. Was still time-consuming getting responses back from Lifetime concerning dates and costs</w:t>
      </w:r>
    </w:p>
    <w:p w14:paraId="4A64DBD9" w14:textId="77777777" w:rsidR="0013493A" w:rsidRPr="00D6470A" w:rsidRDefault="00625CB5">
      <w:pPr>
        <w:pStyle w:val="PlainText"/>
        <w:numPr>
          <w:ilvl w:val="1"/>
          <w:numId w:val="4"/>
        </w:numPr>
        <w:rPr>
          <w:rFonts w:ascii="Times New Roman" w:hAnsi="Times New Roman" w:cs="Times New Roman"/>
          <w:sz w:val="24"/>
          <w:szCs w:val="24"/>
        </w:rPr>
      </w:pPr>
      <w:r w:rsidRPr="00D6470A">
        <w:rPr>
          <w:rFonts w:ascii="Times New Roman" w:hAnsi="Times New Roman" w:cs="Times New Roman"/>
          <w:sz w:val="24"/>
          <w:szCs w:val="24"/>
        </w:rPr>
        <w:t>Iowa (Bill)</w:t>
      </w:r>
    </w:p>
    <w:p w14:paraId="1A52E3B5" w14:textId="77777777" w:rsidR="00897899" w:rsidRDefault="009F27C0">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1</w:t>
      </w:r>
      <w:r w:rsidR="003C7CE6">
        <w:rPr>
          <w:rFonts w:ascii="Times New Roman" w:hAnsi="Times New Roman" w:cs="Times New Roman"/>
          <w:sz w:val="24"/>
          <w:szCs w:val="24"/>
        </w:rPr>
        <w:t>3</w:t>
      </w:r>
      <w:r w:rsidRPr="009F27C0">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A25B56" w:rsidRPr="00D6470A">
        <w:rPr>
          <w:rFonts w:ascii="Times New Roman" w:hAnsi="Times New Roman" w:cs="Times New Roman"/>
          <w:sz w:val="24"/>
          <w:szCs w:val="24"/>
        </w:rPr>
        <w:t xml:space="preserve">Annual </w:t>
      </w:r>
      <w:r w:rsidR="00897899">
        <w:rPr>
          <w:rFonts w:ascii="Times New Roman" w:hAnsi="Times New Roman" w:cs="Times New Roman"/>
          <w:sz w:val="24"/>
          <w:szCs w:val="24"/>
        </w:rPr>
        <w:t xml:space="preserve">Combined Age </w:t>
      </w:r>
      <w:r w:rsidR="00A25B56" w:rsidRPr="00D6470A">
        <w:rPr>
          <w:rFonts w:ascii="Times New Roman" w:hAnsi="Times New Roman" w:cs="Times New Roman"/>
          <w:sz w:val="24"/>
          <w:szCs w:val="24"/>
        </w:rPr>
        <w:t>Tourna</w:t>
      </w:r>
      <w:r w:rsidR="00BB51AA" w:rsidRPr="00D6470A">
        <w:rPr>
          <w:rFonts w:ascii="Times New Roman" w:hAnsi="Times New Roman" w:cs="Times New Roman"/>
          <w:sz w:val="24"/>
          <w:szCs w:val="24"/>
        </w:rPr>
        <w:t>ment –</w:t>
      </w:r>
      <w:r w:rsidR="003C7CE6">
        <w:rPr>
          <w:rFonts w:ascii="Times New Roman" w:hAnsi="Times New Roman" w:cs="Times New Roman"/>
          <w:sz w:val="24"/>
          <w:szCs w:val="24"/>
        </w:rPr>
        <w:t>01/25/2020</w:t>
      </w:r>
    </w:p>
    <w:p w14:paraId="78F6625A" w14:textId="77777777" w:rsidR="008138A1" w:rsidRDefault="008138A1" w:rsidP="008138A1">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8 teams registered</w:t>
      </w:r>
      <w:r w:rsidR="00244174">
        <w:rPr>
          <w:rFonts w:ascii="Times New Roman" w:hAnsi="Times New Roman" w:cs="Times New Roman"/>
          <w:sz w:val="24"/>
          <w:szCs w:val="24"/>
        </w:rPr>
        <w:t xml:space="preserve"> (9 teams played previous year)</w:t>
      </w:r>
    </w:p>
    <w:p w14:paraId="1F282177" w14:textId="77777777" w:rsidR="008C0FE8" w:rsidRDefault="008C0FE8" w:rsidP="008138A1">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No change in cost</w:t>
      </w:r>
    </w:p>
    <w:p w14:paraId="619894FD" w14:textId="77777777" w:rsidR="0013493A" w:rsidRDefault="00897899">
      <w:pPr>
        <w:pStyle w:val="PlainText"/>
        <w:numPr>
          <w:ilvl w:val="2"/>
          <w:numId w:val="4"/>
        </w:numPr>
        <w:rPr>
          <w:rFonts w:ascii="Times New Roman" w:hAnsi="Times New Roman" w:cs="Times New Roman"/>
          <w:sz w:val="24"/>
          <w:szCs w:val="24"/>
        </w:rPr>
      </w:pPr>
      <w:r w:rsidRPr="00D6470A">
        <w:rPr>
          <w:rFonts w:ascii="Times New Roman" w:hAnsi="Times New Roman" w:cs="Times New Roman"/>
          <w:sz w:val="24"/>
          <w:szCs w:val="24"/>
        </w:rPr>
        <w:t>1</w:t>
      </w:r>
      <w:r w:rsidR="003C7CE6">
        <w:rPr>
          <w:rFonts w:ascii="Times New Roman" w:hAnsi="Times New Roman" w:cs="Times New Roman"/>
          <w:sz w:val="24"/>
          <w:szCs w:val="24"/>
        </w:rPr>
        <w:t>5</w:t>
      </w:r>
      <w:r w:rsidRPr="00D6470A">
        <w:rPr>
          <w:rFonts w:ascii="Times New Roman" w:hAnsi="Times New Roman" w:cs="Times New Roman"/>
          <w:sz w:val="24"/>
          <w:szCs w:val="24"/>
          <w:vertAlign w:val="superscript"/>
        </w:rPr>
        <w:t>th</w:t>
      </w:r>
      <w:r w:rsidRPr="00D6470A">
        <w:rPr>
          <w:rFonts w:ascii="Times New Roman" w:hAnsi="Times New Roman" w:cs="Times New Roman"/>
          <w:sz w:val="24"/>
          <w:szCs w:val="24"/>
        </w:rPr>
        <w:t xml:space="preserve"> Annual State Tournament –</w:t>
      </w:r>
      <w:r w:rsidR="003C7CE6">
        <w:rPr>
          <w:rFonts w:ascii="Times New Roman" w:hAnsi="Times New Roman" w:cs="Times New Roman"/>
          <w:sz w:val="24"/>
          <w:szCs w:val="24"/>
        </w:rPr>
        <w:t>03/07-08/2020</w:t>
      </w:r>
    </w:p>
    <w:p w14:paraId="3598A80B" w14:textId="77777777" w:rsidR="008C0FE8" w:rsidRDefault="008C0FE8" w:rsidP="008C0FE8">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No change in cost</w:t>
      </w:r>
    </w:p>
    <w:p w14:paraId="3C738AAF" w14:textId="77777777" w:rsidR="0013493A" w:rsidRDefault="00625CB5">
      <w:pPr>
        <w:pStyle w:val="PlainText"/>
        <w:numPr>
          <w:ilvl w:val="1"/>
          <w:numId w:val="4"/>
        </w:numPr>
        <w:rPr>
          <w:rFonts w:ascii="Times New Roman" w:hAnsi="Times New Roman" w:cs="Times New Roman"/>
          <w:sz w:val="24"/>
          <w:szCs w:val="24"/>
        </w:rPr>
      </w:pPr>
      <w:r w:rsidRPr="00D6470A">
        <w:rPr>
          <w:rFonts w:ascii="Times New Roman" w:hAnsi="Times New Roman" w:cs="Times New Roman"/>
          <w:sz w:val="24"/>
          <w:szCs w:val="24"/>
        </w:rPr>
        <w:t>Minnesota (Steve/George)</w:t>
      </w:r>
    </w:p>
    <w:p w14:paraId="379C2980" w14:textId="77777777" w:rsidR="00897899" w:rsidRDefault="009F27C0" w:rsidP="00897899">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2</w:t>
      </w:r>
      <w:r w:rsidR="003C7CE6">
        <w:rPr>
          <w:rFonts w:ascii="Times New Roman" w:hAnsi="Times New Roman" w:cs="Times New Roman"/>
          <w:sz w:val="24"/>
          <w:szCs w:val="24"/>
        </w:rPr>
        <w:t>3</w:t>
      </w:r>
      <w:r w:rsidRPr="009F27C0">
        <w:rPr>
          <w:rFonts w:ascii="Times New Roman" w:hAnsi="Times New Roman" w:cs="Times New Roman"/>
          <w:sz w:val="24"/>
          <w:szCs w:val="24"/>
          <w:vertAlign w:val="superscript"/>
        </w:rPr>
        <w:t>nd</w:t>
      </w:r>
      <w:r>
        <w:rPr>
          <w:rFonts w:ascii="Times New Roman" w:hAnsi="Times New Roman" w:cs="Times New Roman"/>
          <w:sz w:val="24"/>
          <w:szCs w:val="24"/>
        </w:rPr>
        <w:t xml:space="preserve"> </w:t>
      </w:r>
      <w:r w:rsidR="00897899">
        <w:rPr>
          <w:rFonts w:ascii="Times New Roman" w:hAnsi="Times New Roman" w:cs="Times New Roman"/>
          <w:sz w:val="24"/>
          <w:szCs w:val="24"/>
        </w:rPr>
        <w:t>Turkey Tournament – 12/</w:t>
      </w:r>
      <w:r w:rsidR="008138A1">
        <w:rPr>
          <w:rFonts w:ascii="Times New Roman" w:hAnsi="Times New Roman" w:cs="Times New Roman"/>
          <w:sz w:val="24"/>
          <w:szCs w:val="24"/>
        </w:rPr>
        <w:t>7/</w:t>
      </w:r>
      <w:r w:rsidR="00897899">
        <w:rPr>
          <w:rFonts w:ascii="Times New Roman" w:hAnsi="Times New Roman" w:cs="Times New Roman"/>
          <w:sz w:val="24"/>
          <w:szCs w:val="24"/>
        </w:rPr>
        <w:t>201</w:t>
      </w:r>
      <w:r w:rsidR="008138A1">
        <w:rPr>
          <w:rFonts w:ascii="Times New Roman" w:hAnsi="Times New Roman" w:cs="Times New Roman"/>
          <w:sz w:val="24"/>
          <w:szCs w:val="24"/>
        </w:rPr>
        <w:t>9</w:t>
      </w:r>
    </w:p>
    <w:p w14:paraId="7CF0E9BD" w14:textId="77777777" w:rsidR="00897899" w:rsidRDefault="008138A1" w:rsidP="00897899">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Held at Plymouth Creek Athletic Club</w:t>
      </w:r>
    </w:p>
    <w:p w14:paraId="4143FA7C" w14:textId="77777777" w:rsidR="008138A1" w:rsidRPr="00D6470A" w:rsidRDefault="008138A1" w:rsidP="00897899">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Had 11 players</w:t>
      </w:r>
    </w:p>
    <w:p w14:paraId="67ED4694" w14:textId="77777777" w:rsidR="006511B1" w:rsidRDefault="008138A1" w:rsidP="006511B1">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20</w:t>
      </w:r>
      <w:r w:rsidR="00625CB5" w:rsidRPr="00D6470A">
        <w:rPr>
          <w:rFonts w:ascii="Times New Roman" w:hAnsi="Times New Roman" w:cs="Times New Roman"/>
          <w:sz w:val="24"/>
          <w:szCs w:val="24"/>
          <w:vertAlign w:val="superscript"/>
        </w:rPr>
        <w:t>th</w:t>
      </w:r>
      <w:r w:rsidR="00625CB5" w:rsidRPr="00D6470A">
        <w:rPr>
          <w:rFonts w:ascii="Times New Roman" w:hAnsi="Times New Roman" w:cs="Times New Roman"/>
          <w:sz w:val="24"/>
          <w:szCs w:val="24"/>
        </w:rPr>
        <w:t xml:space="preserve"> Annua</w:t>
      </w:r>
      <w:r w:rsidR="00BB51AA" w:rsidRPr="00D6470A">
        <w:rPr>
          <w:rFonts w:ascii="Times New Roman" w:hAnsi="Times New Roman" w:cs="Times New Roman"/>
          <w:sz w:val="24"/>
          <w:szCs w:val="24"/>
        </w:rPr>
        <w:t xml:space="preserve">l Combined </w:t>
      </w:r>
      <w:r w:rsidR="00CE13FF">
        <w:rPr>
          <w:rFonts w:ascii="Times New Roman" w:hAnsi="Times New Roman" w:cs="Times New Roman"/>
          <w:sz w:val="24"/>
          <w:szCs w:val="24"/>
        </w:rPr>
        <w:t xml:space="preserve">Age </w:t>
      </w:r>
      <w:r w:rsidR="00352B1D">
        <w:rPr>
          <w:rFonts w:ascii="Times New Roman" w:hAnsi="Times New Roman" w:cs="Times New Roman"/>
          <w:sz w:val="24"/>
          <w:szCs w:val="24"/>
        </w:rPr>
        <w:t>Tournament – 2/</w:t>
      </w:r>
      <w:r w:rsidR="00590C5B">
        <w:rPr>
          <w:rFonts w:ascii="Times New Roman" w:hAnsi="Times New Roman" w:cs="Times New Roman"/>
          <w:sz w:val="24"/>
          <w:szCs w:val="24"/>
        </w:rPr>
        <w:t>0</w:t>
      </w:r>
      <w:r>
        <w:rPr>
          <w:rFonts w:ascii="Times New Roman" w:hAnsi="Times New Roman" w:cs="Times New Roman"/>
          <w:sz w:val="24"/>
          <w:szCs w:val="24"/>
        </w:rPr>
        <w:t>8</w:t>
      </w:r>
      <w:r w:rsidR="00897899">
        <w:rPr>
          <w:rFonts w:ascii="Times New Roman" w:hAnsi="Times New Roman" w:cs="Times New Roman"/>
          <w:sz w:val="24"/>
          <w:szCs w:val="24"/>
        </w:rPr>
        <w:t>/20</w:t>
      </w:r>
      <w:r>
        <w:rPr>
          <w:rFonts w:ascii="Times New Roman" w:hAnsi="Times New Roman" w:cs="Times New Roman"/>
          <w:sz w:val="24"/>
          <w:szCs w:val="24"/>
        </w:rPr>
        <w:t>20</w:t>
      </w:r>
    </w:p>
    <w:p w14:paraId="14B98C50" w14:textId="77777777" w:rsidR="008D5EA6" w:rsidRDefault="008138A1" w:rsidP="008D5EA6">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To be held at Lifetime</w:t>
      </w:r>
    </w:p>
    <w:p w14:paraId="2D4885CC" w14:textId="77777777" w:rsidR="008507AA" w:rsidRPr="008507AA" w:rsidRDefault="008507AA" w:rsidP="008507AA">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No change in Lifetime cost or provisions</w:t>
      </w:r>
    </w:p>
    <w:p w14:paraId="5241A771" w14:textId="77777777" w:rsidR="00590C5B" w:rsidRPr="00590C5B" w:rsidRDefault="00897899">
      <w:pPr>
        <w:pStyle w:val="PlainText"/>
        <w:numPr>
          <w:ilvl w:val="2"/>
          <w:numId w:val="4"/>
        </w:numPr>
        <w:rPr>
          <w:rFonts w:ascii="Times New Roman" w:hAnsi="Times New Roman" w:cs="Times New Roman"/>
          <w:sz w:val="24"/>
          <w:szCs w:val="24"/>
        </w:rPr>
      </w:pPr>
      <w:r>
        <w:rPr>
          <w:rFonts w:ascii="Times New Roman" w:hAnsi="Times New Roman" w:cs="Times New Roman"/>
          <w:bCs/>
          <w:iCs/>
          <w:color w:val="000000"/>
          <w:sz w:val="24"/>
          <w:szCs w:val="24"/>
        </w:rPr>
        <w:t>3</w:t>
      </w:r>
      <w:r w:rsidR="008138A1">
        <w:rPr>
          <w:rFonts w:ascii="Times New Roman" w:hAnsi="Times New Roman" w:cs="Times New Roman"/>
          <w:bCs/>
          <w:iCs/>
          <w:color w:val="000000"/>
          <w:sz w:val="24"/>
          <w:szCs w:val="24"/>
        </w:rPr>
        <w:t>8</w:t>
      </w:r>
      <w:r w:rsidR="00625CB5" w:rsidRPr="00D6470A">
        <w:rPr>
          <w:rFonts w:ascii="Times New Roman" w:hAnsi="Times New Roman" w:cs="Times New Roman"/>
          <w:bCs/>
          <w:iCs/>
          <w:color w:val="000000"/>
          <w:sz w:val="24"/>
          <w:szCs w:val="24"/>
          <w:vertAlign w:val="superscript"/>
        </w:rPr>
        <w:t>th</w:t>
      </w:r>
      <w:r w:rsidR="00625CB5" w:rsidRPr="00D6470A">
        <w:rPr>
          <w:rFonts w:ascii="Times New Roman" w:hAnsi="Times New Roman" w:cs="Times New Roman"/>
          <w:bCs/>
          <w:iCs/>
          <w:color w:val="000000"/>
          <w:sz w:val="24"/>
          <w:szCs w:val="24"/>
        </w:rPr>
        <w:t xml:space="preserve"> MN State Tournament – </w:t>
      </w:r>
      <w:r w:rsidR="00590C5B">
        <w:rPr>
          <w:rFonts w:ascii="Times New Roman" w:hAnsi="Times New Roman" w:cs="Times New Roman"/>
          <w:bCs/>
          <w:iCs/>
          <w:color w:val="000000"/>
          <w:sz w:val="24"/>
          <w:szCs w:val="24"/>
        </w:rPr>
        <w:t>3/</w:t>
      </w:r>
      <w:r w:rsidR="008138A1">
        <w:rPr>
          <w:rFonts w:ascii="Times New Roman" w:hAnsi="Times New Roman" w:cs="Times New Roman"/>
          <w:bCs/>
          <w:iCs/>
          <w:color w:val="000000"/>
          <w:sz w:val="24"/>
          <w:szCs w:val="24"/>
        </w:rPr>
        <w:t>14</w:t>
      </w:r>
      <w:r w:rsidR="00590C5B">
        <w:rPr>
          <w:rFonts w:ascii="Times New Roman" w:hAnsi="Times New Roman" w:cs="Times New Roman"/>
          <w:bCs/>
          <w:iCs/>
          <w:color w:val="000000"/>
          <w:sz w:val="24"/>
          <w:szCs w:val="24"/>
        </w:rPr>
        <w:t>-</w:t>
      </w:r>
      <w:r w:rsidR="008138A1">
        <w:rPr>
          <w:rFonts w:ascii="Times New Roman" w:hAnsi="Times New Roman" w:cs="Times New Roman"/>
          <w:bCs/>
          <w:iCs/>
          <w:color w:val="000000"/>
          <w:sz w:val="24"/>
          <w:szCs w:val="24"/>
        </w:rPr>
        <w:t>15</w:t>
      </w:r>
      <w:r w:rsidR="00590C5B">
        <w:rPr>
          <w:rFonts w:ascii="Times New Roman" w:hAnsi="Times New Roman" w:cs="Times New Roman"/>
          <w:bCs/>
          <w:iCs/>
          <w:color w:val="000000"/>
          <w:sz w:val="24"/>
          <w:szCs w:val="24"/>
        </w:rPr>
        <w:t>/20</w:t>
      </w:r>
      <w:r w:rsidR="008138A1">
        <w:rPr>
          <w:rFonts w:ascii="Times New Roman" w:hAnsi="Times New Roman" w:cs="Times New Roman"/>
          <w:bCs/>
          <w:iCs/>
          <w:color w:val="000000"/>
          <w:sz w:val="24"/>
          <w:szCs w:val="24"/>
        </w:rPr>
        <w:t>20</w:t>
      </w:r>
      <w:r w:rsidR="00590C5B">
        <w:rPr>
          <w:rFonts w:ascii="Times New Roman" w:hAnsi="Times New Roman" w:cs="Times New Roman"/>
          <w:bCs/>
          <w:iCs/>
          <w:color w:val="000000"/>
          <w:sz w:val="24"/>
          <w:szCs w:val="24"/>
        </w:rPr>
        <w:t xml:space="preserve"> &amp; 3/</w:t>
      </w:r>
      <w:r w:rsidR="008138A1">
        <w:rPr>
          <w:rFonts w:ascii="Times New Roman" w:hAnsi="Times New Roman" w:cs="Times New Roman"/>
          <w:bCs/>
          <w:iCs/>
          <w:color w:val="000000"/>
          <w:sz w:val="24"/>
          <w:szCs w:val="24"/>
        </w:rPr>
        <w:t>28</w:t>
      </w:r>
      <w:r w:rsidR="00590C5B">
        <w:rPr>
          <w:rFonts w:ascii="Times New Roman" w:hAnsi="Times New Roman" w:cs="Times New Roman"/>
          <w:bCs/>
          <w:iCs/>
          <w:color w:val="000000"/>
          <w:sz w:val="24"/>
          <w:szCs w:val="24"/>
        </w:rPr>
        <w:t>-</w:t>
      </w:r>
      <w:r w:rsidR="008138A1">
        <w:rPr>
          <w:rFonts w:ascii="Times New Roman" w:hAnsi="Times New Roman" w:cs="Times New Roman"/>
          <w:bCs/>
          <w:iCs/>
          <w:color w:val="000000"/>
          <w:sz w:val="24"/>
          <w:szCs w:val="24"/>
        </w:rPr>
        <w:t>29</w:t>
      </w:r>
      <w:r w:rsidR="00590C5B">
        <w:rPr>
          <w:rFonts w:ascii="Times New Roman" w:hAnsi="Times New Roman" w:cs="Times New Roman"/>
          <w:bCs/>
          <w:iCs/>
          <w:color w:val="000000"/>
          <w:sz w:val="24"/>
          <w:szCs w:val="24"/>
        </w:rPr>
        <w:t>/20</w:t>
      </w:r>
      <w:r w:rsidR="008138A1">
        <w:rPr>
          <w:rFonts w:ascii="Times New Roman" w:hAnsi="Times New Roman" w:cs="Times New Roman"/>
          <w:bCs/>
          <w:iCs/>
          <w:color w:val="000000"/>
          <w:sz w:val="24"/>
          <w:szCs w:val="24"/>
        </w:rPr>
        <w:t>20</w:t>
      </w:r>
    </w:p>
    <w:p w14:paraId="3BC18D11" w14:textId="77777777" w:rsidR="009323B5" w:rsidRPr="00981BCA" w:rsidRDefault="009323B5" w:rsidP="009323B5">
      <w:pPr>
        <w:pStyle w:val="PlainText"/>
        <w:numPr>
          <w:ilvl w:val="3"/>
          <w:numId w:val="4"/>
        </w:numPr>
        <w:rPr>
          <w:rFonts w:ascii="Times New Roman" w:hAnsi="Times New Roman" w:cs="Times New Roman"/>
          <w:sz w:val="24"/>
          <w:szCs w:val="24"/>
        </w:rPr>
      </w:pPr>
      <w:r w:rsidRPr="00981BCA">
        <w:rPr>
          <w:rFonts w:ascii="Times New Roman" w:hAnsi="Times New Roman" w:cs="Times New Roman"/>
          <w:bCs/>
          <w:iCs/>
          <w:color w:val="000000"/>
          <w:sz w:val="24"/>
          <w:szCs w:val="24"/>
        </w:rPr>
        <w:t xml:space="preserve">King/Queen </w:t>
      </w:r>
      <w:r>
        <w:rPr>
          <w:rFonts w:ascii="Times New Roman" w:hAnsi="Times New Roman" w:cs="Times New Roman"/>
          <w:bCs/>
          <w:iCs/>
          <w:color w:val="000000"/>
          <w:sz w:val="24"/>
          <w:szCs w:val="24"/>
        </w:rPr>
        <w:t>is to</w:t>
      </w:r>
      <w:r w:rsidRPr="00981BCA">
        <w:rPr>
          <w:rFonts w:ascii="Times New Roman" w:hAnsi="Times New Roman" w:cs="Times New Roman"/>
          <w:bCs/>
          <w:iCs/>
          <w:color w:val="000000"/>
          <w:sz w:val="24"/>
          <w:szCs w:val="24"/>
        </w:rPr>
        <w:t xml:space="preserve"> be held the first weekend</w:t>
      </w:r>
      <w:r>
        <w:rPr>
          <w:rFonts w:ascii="Times New Roman" w:hAnsi="Times New Roman" w:cs="Times New Roman"/>
          <w:bCs/>
          <w:iCs/>
          <w:color w:val="000000"/>
          <w:sz w:val="24"/>
          <w:szCs w:val="24"/>
        </w:rPr>
        <w:t xml:space="preserve"> (3/14/2020)</w:t>
      </w:r>
    </w:p>
    <w:p w14:paraId="0B4D980D" w14:textId="77777777" w:rsidR="00590C5B" w:rsidRPr="00981BCA" w:rsidRDefault="009323B5" w:rsidP="009323B5">
      <w:pPr>
        <w:pStyle w:val="PlainText"/>
        <w:numPr>
          <w:ilvl w:val="3"/>
          <w:numId w:val="4"/>
        </w:numPr>
        <w:rPr>
          <w:rFonts w:ascii="Times New Roman" w:hAnsi="Times New Roman" w:cs="Times New Roman"/>
          <w:sz w:val="24"/>
          <w:szCs w:val="24"/>
        </w:rPr>
      </w:pPr>
      <w:r>
        <w:rPr>
          <w:rFonts w:ascii="Times New Roman" w:hAnsi="Times New Roman" w:cs="Times New Roman"/>
          <w:bCs/>
          <w:iCs/>
          <w:color w:val="000000"/>
          <w:sz w:val="24"/>
          <w:szCs w:val="24"/>
        </w:rPr>
        <w:t>Steve is proposing a new tournament Sunday of that first weekend (</w:t>
      </w:r>
      <w:r w:rsidR="008C0FE8">
        <w:rPr>
          <w:rFonts w:ascii="Times New Roman" w:hAnsi="Times New Roman" w:cs="Times New Roman"/>
          <w:bCs/>
          <w:iCs/>
          <w:color w:val="000000"/>
          <w:sz w:val="24"/>
          <w:szCs w:val="24"/>
        </w:rPr>
        <w:t>3</w:t>
      </w:r>
      <w:r>
        <w:rPr>
          <w:rFonts w:ascii="Times New Roman" w:hAnsi="Times New Roman" w:cs="Times New Roman"/>
          <w:bCs/>
          <w:iCs/>
          <w:color w:val="000000"/>
          <w:sz w:val="24"/>
          <w:szCs w:val="24"/>
        </w:rPr>
        <w:t>/15/2020)</w:t>
      </w:r>
    </w:p>
    <w:p w14:paraId="3ACEDA27" w14:textId="77777777" w:rsidR="00981BCA" w:rsidRPr="00981BCA" w:rsidRDefault="00590C5B" w:rsidP="009323B5">
      <w:pPr>
        <w:pStyle w:val="PlainText"/>
        <w:numPr>
          <w:ilvl w:val="3"/>
          <w:numId w:val="4"/>
        </w:numPr>
        <w:rPr>
          <w:rFonts w:ascii="Times New Roman" w:hAnsi="Times New Roman" w:cs="Times New Roman"/>
          <w:sz w:val="24"/>
          <w:szCs w:val="24"/>
        </w:rPr>
      </w:pPr>
      <w:proofErr w:type="spellStart"/>
      <w:r>
        <w:rPr>
          <w:rFonts w:ascii="Times New Roman" w:hAnsi="Times New Roman" w:cs="Times New Roman"/>
          <w:bCs/>
          <w:iCs/>
          <w:color w:val="000000"/>
          <w:sz w:val="24"/>
          <w:szCs w:val="24"/>
        </w:rPr>
        <w:t>Mens</w:t>
      </w:r>
      <w:proofErr w:type="spellEnd"/>
      <w:r>
        <w:rPr>
          <w:rFonts w:ascii="Times New Roman" w:hAnsi="Times New Roman" w:cs="Times New Roman"/>
          <w:bCs/>
          <w:iCs/>
          <w:color w:val="000000"/>
          <w:sz w:val="24"/>
          <w:szCs w:val="24"/>
        </w:rPr>
        <w:t xml:space="preserve"> and Co-ed triples will be held the second weekend</w:t>
      </w:r>
      <w:r w:rsidR="009323B5">
        <w:rPr>
          <w:rFonts w:ascii="Times New Roman" w:hAnsi="Times New Roman" w:cs="Times New Roman"/>
          <w:bCs/>
          <w:iCs/>
          <w:color w:val="000000"/>
          <w:sz w:val="24"/>
          <w:szCs w:val="24"/>
        </w:rPr>
        <w:t xml:space="preserve"> (03/28-29/2020)</w:t>
      </w:r>
    </w:p>
    <w:p w14:paraId="2C93E32F" w14:textId="77777777" w:rsidR="004B6379" w:rsidRDefault="008507AA" w:rsidP="009323B5">
      <w:pPr>
        <w:pStyle w:val="PlainText"/>
        <w:numPr>
          <w:ilvl w:val="3"/>
          <w:numId w:val="4"/>
        </w:numPr>
        <w:rPr>
          <w:rFonts w:ascii="Times New Roman" w:hAnsi="Times New Roman" w:cs="Times New Roman"/>
          <w:sz w:val="24"/>
          <w:szCs w:val="24"/>
        </w:rPr>
      </w:pPr>
      <w:r>
        <w:rPr>
          <w:rFonts w:ascii="Times New Roman" w:hAnsi="Times New Roman" w:cs="Times New Roman"/>
          <w:sz w:val="24"/>
          <w:szCs w:val="24"/>
        </w:rPr>
        <w:t>No change in Lifetime cost or provisions</w:t>
      </w:r>
    </w:p>
    <w:p w14:paraId="407F53D2" w14:textId="744323F6" w:rsidR="0013493A" w:rsidRDefault="0021239D">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Canada</w:t>
      </w:r>
      <w:r w:rsidR="00162492">
        <w:rPr>
          <w:rFonts w:ascii="Times New Roman" w:hAnsi="Times New Roman" w:cs="Times New Roman"/>
          <w:sz w:val="24"/>
          <w:szCs w:val="24"/>
        </w:rPr>
        <w:t xml:space="preserve"> (</w:t>
      </w:r>
      <w:r w:rsidR="008507AA">
        <w:rPr>
          <w:rFonts w:ascii="Times New Roman" w:hAnsi="Times New Roman" w:cs="Times New Roman"/>
          <w:sz w:val="24"/>
          <w:szCs w:val="24"/>
        </w:rPr>
        <w:t>Lee</w:t>
      </w:r>
      <w:r w:rsidR="00162492">
        <w:rPr>
          <w:rFonts w:ascii="Times New Roman" w:hAnsi="Times New Roman" w:cs="Times New Roman"/>
          <w:sz w:val="24"/>
          <w:szCs w:val="24"/>
        </w:rPr>
        <w:t>)</w:t>
      </w:r>
    </w:p>
    <w:p w14:paraId="6FBF7FA5" w14:textId="3F4E726C" w:rsidR="00590C5B" w:rsidRDefault="0021239D" w:rsidP="00590C5B">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Lee went to 2 tournaments in Canada; one in Toronto (November) and one in Montreal (April).</w:t>
      </w:r>
    </w:p>
    <w:p w14:paraId="65A0E54E" w14:textId="3248C9BE" w:rsidR="00E868AD" w:rsidRDefault="00E868AD" w:rsidP="0021239D">
      <w:pPr>
        <w:pStyle w:val="PlainText"/>
        <w:numPr>
          <w:ilvl w:val="3"/>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Montreal facility had 10 courts and event was well conducted</w:t>
      </w:r>
      <w:r w:rsidR="0021239D">
        <w:rPr>
          <w:rFonts w:ascii="Times New Roman" w:hAnsi="Times New Roman" w:cs="Times New Roman"/>
          <w:color w:val="833C0B" w:themeColor="accent2" w:themeShade="80"/>
          <w:sz w:val="24"/>
          <w:szCs w:val="24"/>
        </w:rPr>
        <w:t>. 3 Americans attended</w:t>
      </w:r>
    </w:p>
    <w:p w14:paraId="2D705D42" w14:textId="3E0ADF47" w:rsidR="0021239D" w:rsidRPr="00E868AD" w:rsidRDefault="0021239D" w:rsidP="0021239D">
      <w:pPr>
        <w:pStyle w:val="PlainText"/>
        <w:numPr>
          <w:ilvl w:val="3"/>
          <w:numId w:val="4"/>
        </w:numPr>
        <w:rPr>
          <w:rFonts w:ascii="Times New Roman" w:hAnsi="Times New Roman" w:cs="Times New Roman"/>
          <w:color w:val="833C0B" w:themeColor="accent2" w:themeShade="80"/>
          <w:sz w:val="24"/>
          <w:szCs w:val="24"/>
        </w:rPr>
      </w:pPr>
      <w:r>
        <w:rPr>
          <w:rFonts w:ascii="Times New Roman" w:hAnsi="Times New Roman" w:cs="Times New Roman"/>
          <w:color w:val="833C0B" w:themeColor="accent2" w:themeShade="80"/>
          <w:sz w:val="24"/>
          <w:szCs w:val="24"/>
        </w:rPr>
        <w:t>Toronto had 5 Americans participate in their event.</w:t>
      </w:r>
    </w:p>
    <w:p w14:paraId="162B55DF" w14:textId="20C6B1F9" w:rsidR="00E868AD" w:rsidRPr="00E868AD" w:rsidRDefault="00E868AD" w:rsidP="0021239D">
      <w:pPr>
        <w:pStyle w:val="PlainText"/>
        <w:numPr>
          <w:ilvl w:val="3"/>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Interest from players in Canada to come to the US (maybe Midwest) to play sometime.</w:t>
      </w:r>
    </w:p>
    <w:p w14:paraId="2090CD69" w14:textId="77777777" w:rsidR="004511BF" w:rsidRDefault="004511BF" w:rsidP="004511BF">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lastRenderedPageBreak/>
        <w:t>Pennsylvania</w:t>
      </w:r>
      <w:r w:rsidR="008507AA">
        <w:rPr>
          <w:rFonts w:ascii="Times New Roman" w:hAnsi="Times New Roman" w:cs="Times New Roman"/>
          <w:sz w:val="24"/>
          <w:szCs w:val="24"/>
        </w:rPr>
        <w:t xml:space="preserve"> (Lee)</w:t>
      </w:r>
    </w:p>
    <w:p w14:paraId="6E250158" w14:textId="73E898EB" w:rsidR="000425F7" w:rsidRDefault="008507AA" w:rsidP="00590C5B">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No tournament scheduled</w:t>
      </w:r>
    </w:p>
    <w:p w14:paraId="3D3F7591" w14:textId="74A08ECE" w:rsidR="00E868AD" w:rsidRPr="00E868AD" w:rsidRDefault="00E868AD" w:rsidP="00590C5B">
      <w:pPr>
        <w:pStyle w:val="PlainText"/>
        <w:numPr>
          <w:ilvl w:val="2"/>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Trying to get league started up again. Used to have one with 18 teams, but many of the players no longer involved in the sport due to age, etc.</w:t>
      </w:r>
    </w:p>
    <w:p w14:paraId="4E936980" w14:textId="18EB82EC" w:rsidR="00E868AD" w:rsidRPr="00E868AD" w:rsidRDefault="00E868AD" w:rsidP="00590C5B">
      <w:pPr>
        <w:pStyle w:val="PlainText"/>
        <w:numPr>
          <w:ilvl w:val="2"/>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Note: Group from New Jersey that plays multiple walls with descent skills.</w:t>
      </w:r>
    </w:p>
    <w:p w14:paraId="1CB182C2" w14:textId="77777777" w:rsidR="004511BF" w:rsidRDefault="004511BF" w:rsidP="004511BF">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Michigan</w:t>
      </w:r>
    </w:p>
    <w:p w14:paraId="60F214A1" w14:textId="77777777" w:rsidR="00B55B84" w:rsidRPr="00D6470A" w:rsidRDefault="008507AA" w:rsidP="004511BF">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Assuming April timeframe</w:t>
      </w:r>
    </w:p>
    <w:p w14:paraId="420E619E" w14:textId="6BF988D4" w:rsidR="0013493A" w:rsidRDefault="00625CB5">
      <w:pPr>
        <w:pStyle w:val="PlainText"/>
        <w:numPr>
          <w:ilvl w:val="0"/>
          <w:numId w:val="4"/>
        </w:numPr>
        <w:rPr>
          <w:rFonts w:ascii="Times New Roman" w:hAnsi="Times New Roman" w:cs="Times New Roman"/>
          <w:sz w:val="24"/>
          <w:szCs w:val="24"/>
        </w:rPr>
      </w:pPr>
      <w:r w:rsidRPr="00D6470A">
        <w:rPr>
          <w:rFonts w:ascii="Times New Roman" w:hAnsi="Times New Roman" w:cs="Times New Roman"/>
          <w:sz w:val="24"/>
          <w:szCs w:val="24"/>
        </w:rPr>
        <w:t>History timeline (George) (up-to-date?)</w:t>
      </w:r>
    </w:p>
    <w:p w14:paraId="5F030F8C" w14:textId="57564392" w:rsidR="008C44A1" w:rsidRPr="008C44A1" w:rsidRDefault="008C44A1" w:rsidP="008C44A1">
      <w:pPr>
        <w:pStyle w:val="PlainText"/>
        <w:numPr>
          <w:ilvl w:val="1"/>
          <w:numId w:val="4"/>
        </w:numPr>
        <w:rPr>
          <w:rFonts w:ascii="Times New Roman" w:hAnsi="Times New Roman" w:cs="Times New Roman"/>
          <w:color w:val="833C0B" w:themeColor="accent2" w:themeShade="80"/>
          <w:sz w:val="24"/>
          <w:szCs w:val="24"/>
        </w:rPr>
      </w:pPr>
      <w:r w:rsidRPr="008C44A1">
        <w:rPr>
          <w:rFonts w:ascii="Times New Roman" w:hAnsi="Times New Roman" w:cs="Times New Roman"/>
          <w:color w:val="833C0B" w:themeColor="accent2" w:themeShade="80"/>
          <w:sz w:val="24"/>
          <w:szCs w:val="24"/>
        </w:rPr>
        <w:t>Updated after today’s meeting through current</w:t>
      </w:r>
    </w:p>
    <w:p w14:paraId="3CC3D147" w14:textId="77777777" w:rsidR="0013493A" w:rsidRDefault="00625CB5">
      <w:pPr>
        <w:pStyle w:val="PlainText"/>
        <w:numPr>
          <w:ilvl w:val="0"/>
          <w:numId w:val="4"/>
        </w:numPr>
        <w:rPr>
          <w:rFonts w:ascii="Times New Roman" w:hAnsi="Times New Roman" w:cs="Times New Roman"/>
          <w:sz w:val="24"/>
          <w:szCs w:val="24"/>
        </w:rPr>
      </w:pPr>
      <w:r w:rsidRPr="00D6470A">
        <w:rPr>
          <w:rFonts w:ascii="Times New Roman" w:hAnsi="Times New Roman" w:cs="Times New Roman"/>
          <w:sz w:val="24"/>
          <w:szCs w:val="24"/>
        </w:rPr>
        <w:t>T-shirts (Lori)</w:t>
      </w:r>
    </w:p>
    <w:p w14:paraId="3F405354" w14:textId="77777777" w:rsidR="008D5EA6" w:rsidRDefault="008507AA" w:rsidP="008D5EA6">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Media committee will need to meet to decide on color</w:t>
      </w:r>
    </w:p>
    <w:p w14:paraId="21C9A2BF" w14:textId="77777777" w:rsidR="008507AA" w:rsidRPr="00D6470A" w:rsidRDefault="008507AA" w:rsidP="008D5EA6">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Black was suggested</w:t>
      </w:r>
    </w:p>
    <w:p w14:paraId="4F753C13" w14:textId="77777777" w:rsidR="0013493A" w:rsidRPr="00D6470A" w:rsidRDefault="00625CB5">
      <w:pPr>
        <w:pStyle w:val="PlainText"/>
        <w:numPr>
          <w:ilvl w:val="0"/>
          <w:numId w:val="4"/>
        </w:numPr>
        <w:rPr>
          <w:rFonts w:ascii="Times New Roman" w:hAnsi="Times New Roman" w:cs="Times New Roman"/>
          <w:sz w:val="24"/>
          <w:szCs w:val="24"/>
        </w:rPr>
      </w:pPr>
      <w:r w:rsidRPr="00D6470A">
        <w:rPr>
          <w:rFonts w:ascii="Times New Roman" w:hAnsi="Times New Roman" w:cs="Times New Roman"/>
          <w:sz w:val="24"/>
          <w:szCs w:val="24"/>
        </w:rPr>
        <w:t>Board</w:t>
      </w:r>
    </w:p>
    <w:p w14:paraId="5F8E71B4" w14:textId="77777777" w:rsidR="0013493A" w:rsidRDefault="00625CB5" w:rsidP="00D04544">
      <w:pPr>
        <w:pStyle w:val="PlainText"/>
        <w:numPr>
          <w:ilvl w:val="1"/>
          <w:numId w:val="4"/>
        </w:numPr>
        <w:rPr>
          <w:rFonts w:ascii="Times New Roman" w:hAnsi="Times New Roman" w:cs="Times New Roman"/>
          <w:sz w:val="24"/>
          <w:szCs w:val="24"/>
        </w:rPr>
      </w:pPr>
      <w:r w:rsidRPr="00D6470A">
        <w:rPr>
          <w:rFonts w:ascii="Times New Roman" w:hAnsi="Times New Roman" w:cs="Times New Roman"/>
          <w:sz w:val="24"/>
          <w:szCs w:val="24"/>
        </w:rPr>
        <w:t xml:space="preserve">Any suggestions on who we should get to join the board? We </w:t>
      </w:r>
      <w:r w:rsidR="00C271B7">
        <w:rPr>
          <w:rFonts w:ascii="Times New Roman" w:hAnsi="Times New Roman" w:cs="Times New Roman"/>
          <w:sz w:val="24"/>
          <w:szCs w:val="24"/>
        </w:rPr>
        <w:t xml:space="preserve">still </w:t>
      </w:r>
      <w:r w:rsidRPr="00D6470A">
        <w:rPr>
          <w:rFonts w:ascii="Times New Roman" w:hAnsi="Times New Roman" w:cs="Times New Roman"/>
          <w:sz w:val="24"/>
          <w:szCs w:val="24"/>
        </w:rPr>
        <w:t>don't have a treasurer and we only have 4 board members not including Executive Director.</w:t>
      </w:r>
    </w:p>
    <w:p w14:paraId="76ACE732" w14:textId="77777777" w:rsidR="00EB503D" w:rsidRDefault="00EB503D"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Steve working on possibility</w:t>
      </w:r>
    </w:p>
    <w:p w14:paraId="622E5D14" w14:textId="1ED7B93C" w:rsidR="00897899" w:rsidRDefault="008507AA" w:rsidP="00D04544">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Need to check on George’s date. He was the only one not covered in last election</w:t>
      </w:r>
    </w:p>
    <w:p w14:paraId="54E9F0FD" w14:textId="4F3545B5" w:rsidR="008C44A1" w:rsidRPr="008C44A1" w:rsidRDefault="008C44A1" w:rsidP="008C44A1">
      <w:pPr>
        <w:pStyle w:val="PlainText"/>
        <w:numPr>
          <w:ilvl w:val="2"/>
          <w:numId w:val="4"/>
        </w:numPr>
        <w:rPr>
          <w:rFonts w:ascii="Times New Roman" w:hAnsi="Times New Roman" w:cs="Times New Roman"/>
          <w:color w:val="833C0B" w:themeColor="accent2" w:themeShade="80"/>
          <w:sz w:val="24"/>
          <w:szCs w:val="24"/>
        </w:rPr>
      </w:pPr>
      <w:r w:rsidRPr="008C44A1">
        <w:rPr>
          <w:rFonts w:ascii="Times New Roman" w:hAnsi="Times New Roman" w:cs="Times New Roman"/>
          <w:color w:val="833C0B" w:themeColor="accent2" w:themeShade="80"/>
          <w:sz w:val="24"/>
          <w:szCs w:val="24"/>
        </w:rPr>
        <w:t>George’s term expires October 2020</w:t>
      </w:r>
    </w:p>
    <w:p w14:paraId="27B5A21B" w14:textId="77777777" w:rsidR="00E35BA0" w:rsidRDefault="008507AA" w:rsidP="00D04544">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Any suggestions for new c</w:t>
      </w:r>
      <w:r w:rsidR="00E35BA0">
        <w:rPr>
          <w:rFonts w:ascii="Times New Roman" w:hAnsi="Times New Roman" w:cs="Times New Roman"/>
          <w:sz w:val="24"/>
          <w:szCs w:val="24"/>
        </w:rPr>
        <w:t>ommittee member</w:t>
      </w:r>
      <w:r>
        <w:rPr>
          <w:rFonts w:ascii="Times New Roman" w:hAnsi="Times New Roman" w:cs="Times New Roman"/>
          <w:sz w:val="24"/>
          <w:szCs w:val="24"/>
        </w:rPr>
        <w:t>s?</w:t>
      </w:r>
    </w:p>
    <w:p w14:paraId="7E18B77A" w14:textId="49C02185" w:rsidR="005F48B9" w:rsidRDefault="005F48B9" w:rsidP="003B007E">
      <w:pPr>
        <w:pStyle w:val="PlainText"/>
        <w:numPr>
          <w:ilvl w:val="2"/>
          <w:numId w:val="4"/>
        </w:numPr>
        <w:rPr>
          <w:rFonts w:ascii="Times New Roman" w:hAnsi="Times New Roman" w:cs="Times New Roman"/>
          <w:sz w:val="24"/>
          <w:szCs w:val="24"/>
        </w:rPr>
      </w:pPr>
      <w:r w:rsidRPr="005F48B9">
        <w:rPr>
          <w:rFonts w:ascii="Times New Roman" w:hAnsi="Times New Roman" w:cs="Times New Roman"/>
          <w:sz w:val="24"/>
          <w:szCs w:val="24"/>
        </w:rPr>
        <w:t>Steve working on possibility</w:t>
      </w:r>
    </w:p>
    <w:p w14:paraId="6AD2D351" w14:textId="38698CCC" w:rsidR="008C44A1" w:rsidRPr="005F48B9" w:rsidRDefault="008C44A1" w:rsidP="008C44A1">
      <w:pPr>
        <w:pStyle w:val="PlainText"/>
        <w:numPr>
          <w:ilvl w:val="1"/>
          <w:numId w:val="4"/>
        </w:numPr>
        <w:rPr>
          <w:rFonts w:ascii="Times New Roman" w:hAnsi="Times New Roman" w:cs="Times New Roman"/>
          <w:sz w:val="24"/>
          <w:szCs w:val="24"/>
        </w:rPr>
      </w:pPr>
      <w:r w:rsidRPr="008C44A1">
        <w:rPr>
          <w:rFonts w:ascii="Times New Roman" w:hAnsi="Times New Roman" w:cs="Times New Roman"/>
          <w:color w:val="833C0B" w:themeColor="accent2" w:themeShade="80"/>
          <w:sz w:val="24"/>
          <w:szCs w:val="24"/>
        </w:rPr>
        <w:t xml:space="preserve">Here are the current Board Member terms: </w:t>
      </w:r>
      <w:r>
        <w:rPr>
          <w:rFonts w:ascii="Times New Roman" w:hAnsi="Times New Roman" w:cs="Times New Roman"/>
          <w:noProof/>
          <w:sz w:val="24"/>
          <w:szCs w:val="24"/>
        </w:rPr>
        <w:drawing>
          <wp:inline distT="0" distB="0" distL="0" distR="0" wp14:anchorId="444B30CC" wp14:editId="39B2E6C2">
            <wp:extent cx="5676902" cy="923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B42A11.tmp"/>
                    <pic:cNvPicPr/>
                  </pic:nvPicPr>
                  <pic:blipFill>
                    <a:blip r:embed="rId7">
                      <a:extLst>
                        <a:ext uri="{28A0092B-C50C-407E-A947-70E740481C1C}">
                          <a14:useLocalDpi xmlns:a14="http://schemas.microsoft.com/office/drawing/2010/main" val="0"/>
                        </a:ext>
                      </a:extLst>
                    </a:blip>
                    <a:stretch>
                      <a:fillRect/>
                    </a:stretch>
                  </pic:blipFill>
                  <pic:spPr>
                    <a:xfrm>
                      <a:off x="0" y="0"/>
                      <a:ext cx="5713493" cy="929093"/>
                    </a:xfrm>
                    <a:prstGeom prst="rect">
                      <a:avLst/>
                    </a:prstGeom>
                  </pic:spPr>
                </pic:pic>
              </a:graphicData>
            </a:graphic>
          </wp:inline>
        </w:drawing>
      </w:r>
    </w:p>
    <w:p w14:paraId="1543C313" w14:textId="77777777" w:rsidR="0059527B" w:rsidRDefault="0059527B">
      <w:pPr>
        <w:pStyle w:val="PlainText"/>
        <w:rPr>
          <w:rFonts w:ascii="Times New Roman" w:hAnsi="Times New Roman" w:cs="Times New Roman"/>
          <w:sz w:val="24"/>
          <w:szCs w:val="24"/>
        </w:rPr>
      </w:pPr>
    </w:p>
    <w:p w14:paraId="639F7E33" w14:textId="77777777" w:rsidR="0013493A" w:rsidRPr="00D6470A" w:rsidRDefault="00625CB5">
      <w:pPr>
        <w:pStyle w:val="PlainText"/>
        <w:rPr>
          <w:rFonts w:ascii="Times New Roman" w:hAnsi="Times New Roman" w:cs="Times New Roman"/>
          <w:sz w:val="24"/>
          <w:szCs w:val="24"/>
        </w:rPr>
      </w:pPr>
      <w:r w:rsidRPr="00D6470A">
        <w:rPr>
          <w:rFonts w:ascii="Times New Roman" w:hAnsi="Times New Roman" w:cs="Times New Roman"/>
          <w:sz w:val="24"/>
          <w:szCs w:val="24"/>
        </w:rPr>
        <w:t>New Business</w:t>
      </w:r>
    </w:p>
    <w:p w14:paraId="78B9639C" w14:textId="77777777" w:rsidR="002161BB" w:rsidRPr="00610BDA" w:rsidRDefault="00FC2C0D" w:rsidP="00610BDA">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Better advertising for tournaments</w:t>
      </w:r>
    </w:p>
    <w:p w14:paraId="7B2F45E3" w14:textId="77777777" w:rsidR="002161BB" w:rsidRDefault="002161BB" w:rsidP="00FC2C0D">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Creation of new database</w:t>
      </w:r>
    </w:p>
    <w:p w14:paraId="5F991D29" w14:textId="77777777" w:rsidR="00610BDA" w:rsidRDefault="00610BDA" w:rsidP="00610BDA">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Lynne had created a new registration form last year that automatically fills in a spreadsheet</w:t>
      </w:r>
    </w:p>
    <w:p w14:paraId="100085F0" w14:textId="1F4B63FD" w:rsidR="004B6379" w:rsidRDefault="00610BDA" w:rsidP="00610BDA">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We need to do more testing on this and start using it</w:t>
      </w:r>
    </w:p>
    <w:p w14:paraId="2A47ADA3" w14:textId="20282B42" w:rsidR="008C44A1" w:rsidRPr="00610BDA" w:rsidRDefault="008C44A1" w:rsidP="00610BDA">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 xml:space="preserve">URL for the </w:t>
      </w:r>
      <w:proofErr w:type="spellStart"/>
      <w:r>
        <w:rPr>
          <w:rFonts w:ascii="Times New Roman" w:hAnsi="Times New Roman" w:cs="Times New Roman"/>
          <w:sz w:val="24"/>
          <w:szCs w:val="24"/>
        </w:rPr>
        <w:t>propoed</w:t>
      </w:r>
      <w:proofErr w:type="spellEnd"/>
      <w:r>
        <w:rPr>
          <w:rFonts w:ascii="Times New Roman" w:hAnsi="Times New Roman" w:cs="Times New Roman"/>
          <w:sz w:val="24"/>
          <w:szCs w:val="24"/>
        </w:rPr>
        <w:t xml:space="preserve"> registration form: </w:t>
      </w:r>
      <w:hyperlink r:id="rId8" w:history="1">
        <w:r w:rsidRPr="001263C7">
          <w:rPr>
            <w:rStyle w:val="Hyperlink"/>
          </w:rPr>
          <w:t>https://docs.google.com/forms/d/18nlgPU6gJgA8Hjy2ITsOAPLjJ64F_jm7q_EuxbSzUhA/viewform?ts=5e2dc221&amp;edit_requested=true</w:t>
        </w:r>
      </w:hyperlink>
    </w:p>
    <w:p w14:paraId="7F1F0C12" w14:textId="77777777" w:rsidR="004B6379" w:rsidRDefault="004B6379" w:rsidP="004B637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Are there other Facebook group/pages we can join and post/share the tournaments?</w:t>
      </w:r>
    </w:p>
    <w:p w14:paraId="651EFE1B" w14:textId="77777777" w:rsidR="00EB503D" w:rsidRDefault="00EB503D"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Wally has joined 3 so far. 2 in Minnesota. 1 in Maryland.</w:t>
      </w:r>
    </w:p>
    <w:p w14:paraId="71073D7A" w14:textId="77777777" w:rsidR="00EB503D" w:rsidRDefault="00EB503D"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Steve has joined 4 Wallyball groups and 1 VB/WB group with 6000 members</w:t>
      </w:r>
    </w:p>
    <w:p w14:paraId="3DCE7233" w14:textId="77777777" w:rsidR="004B6379" w:rsidRPr="004B6379" w:rsidRDefault="004B6379" w:rsidP="004B637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We need to post tournament dates at least two months ahead of time.</w:t>
      </w:r>
      <w:r w:rsidR="00610BDA">
        <w:rPr>
          <w:rFonts w:ascii="Times New Roman" w:hAnsi="Times New Roman" w:cs="Times New Roman"/>
          <w:sz w:val="24"/>
          <w:szCs w:val="24"/>
        </w:rPr>
        <w:t xml:space="preserve"> We had dates established early but not communicated. Area needs improvement</w:t>
      </w:r>
    </w:p>
    <w:p w14:paraId="33FFD230" w14:textId="77777777" w:rsidR="000425F7" w:rsidRDefault="00610BDA" w:rsidP="00610BDA">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Rules committee</w:t>
      </w:r>
    </w:p>
    <w:p w14:paraId="782F5619" w14:textId="77777777" w:rsidR="00EB503D" w:rsidRDefault="00EB503D" w:rsidP="00EB503D">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Steve’s Checklist</w:t>
      </w:r>
    </w:p>
    <w:p w14:paraId="4B06F50B" w14:textId="77777777" w:rsidR="00EB503D" w:rsidRDefault="00EB503D"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Publish new Basic Rules</w:t>
      </w:r>
      <w:r w:rsidR="00DB10E5">
        <w:rPr>
          <w:rFonts w:ascii="Times New Roman" w:hAnsi="Times New Roman" w:cs="Times New Roman"/>
          <w:sz w:val="24"/>
          <w:szCs w:val="24"/>
        </w:rPr>
        <w:t xml:space="preserve"> – Completed</w:t>
      </w:r>
    </w:p>
    <w:p w14:paraId="64F3797D" w14:textId="77777777" w:rsidR="00DB10E5" w:rsidRDefault="00DB10E5"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 xml:space="preserve">Create new Rules for Recreational players and send to </w:t>
      </w:r>
      <w:r w:rsidR="005F48B9">
        <w:rPr>
          <w:rFonts w:ascii="Times New Roman" w:hAnsi="Times New Roman" w:cs="Times New Roman"/>
          <w:sz w:val="24"/>
          <w:szCs w:val="24"/>
        </w:rPr>
        <w:t>VB/WB group (Completed)</w:t>
      </w:r>
    </w:p>
    <w:p w14:paraId="6B88B016" w14:textId="77777777" w:rsidR="005F48B9" w:rsidRDefault="005F48B9"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Create new Rules for Intermediate players and send to VB/WB group (Completed)</w:t>
      </w:r>
    </w:p>
    <w:p w14:paraId="75D8299C" w14:textId="77777777" w:rsidR="005F48B9" w:rsidRDefault="005F48B9"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Update Rulebook</w:t>
      </w:r>
    </w:p>
    <w:p w14:paraId="00C13BFD" w14:textId="77777777" w:rsidR="005F48B9" w:rsidRDefault="005F48B9"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Update Referee Guide</w:t>
      </w:r>
    </w:p>
    <w:p w14:paraId="10270532" w14:textId="77777777" w:rsidR="005F48B9" w:rsidRDefault="005F48B9"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Update 2012 rulebook</w:t>
      </w:r>
    </w:p>
    <w:p w14:paraId="43FF100E" w14:textId="77777777" w:rsidR="005F48B9" w:rsidRPr="00610BDA" w:rsidRDefault="005F48B9" w:rsidP="00EB503D">
      <w:pPr>
        <w:pStyle w:val="PlainText"/>
        <w:numPr>
          <w:ilvl w:val="2"/>
          <w:numId w:val="4"/>
        </w:numPr>
        <w:rPr>
          <w:rFonts w:ascii="Times New Roman" w:hAnsi="Times New Roman" w:cs="Times New Roman"/>
          <w:sz w:val="24"/>
          <w:szCs w:val="24"/>
        </w:rPr>
      </w:pPr>
      <w:r>
        <w:rPr>
          <w:rFonts w:ascii="Times New Roman" w:hAnsi="Times New Roman" w:cs="Times New Roman"/>
          <w:sz w:val="24"/>
          <w:szCs w:val="24"/>
        </w:rPr>
        <w:t>Post everything to website before 2/15/20</w:t>
      </w:r>
    </w:p>
    <w:p w14:paraId="2B17B39B" w14:textId="6C401CD0" w:rsidR="002161BB" w:rsidRDefault="00610BDA" w:rsidP="002161BB">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Lifetime and sanctioning request (George)</w:t>
      </w:r>
    </w:p>
    <w:p w14:paraId="729E4A46" w14:textId="7E583A28" w:rsidR="009F31F7" w:rsidRPr="009F31F7" w:rsidRDefault="009F31F7" w:rsidP="009F31F7">
      <w:pPr>
        <w:pStyle w:val="PlainText"/>
        <w:numPr>
          <w:ilvl w:val="1"/>
          <w:numId w:val="4"/>
        </w:numPr>
        <w:rPr>
          <w:rFonts w:ascii="Times New Roman" w:hAnsi="Times New Roman" w:cs="Times New Roman"/>
          <w:color w:val="833C0B" w:themeColor="accent2" w:themeShade="80"/>
          <w:sz w:val="24"/>
          <w:szCs w:val="24"/>
        </w:rPr>
      </w:pPr>
      <w:r w:rsidRPr="009F31F7">
        <w:rPr>
          <w:rFonts w:ascii="Times New Roman" w:hAnsi="Times New Roman" w:cs="Times New Roman"/>
          <w:color w:val="833C0B" w:themeColor="accent2" w:themeShade="80"/>
          <w:sz w:val="24"/>
          <w:szCs w:val="24"/>
        </w:rPr>
        <w:t xml:space="preserve">Same old “catch 22” where the activity would be sanctioned by the club once enough locations participate in it. According to corporate LTF, we are the only club and group participating. </w:t>
      </w:r>
    </w:p>
    <w:p w14:paraId="19BC0EDD" w14:textId="118AEB62" w:rsidR="009F31F7" w:rsidRPr="009F31F7" w:rsidRDefault="009F31F7" w:rsidP="009F31F7">
      <w:pPr>
        <w:pStyle w:val="PlainText"/>
        <w:numPr>
          <w:ilvl w:val="1"/>
          <w:numId w:val="4"/>
        </w:numPr>
        <w:rPr>
          <w:rFonts w:ascii="Times New Roman" w:hAnsi="Times New Roman" w:cs="Times New Roman"/>
          <w:color w:val="833C0B" w:themeColor="accent2" w:themeShade="80"/>
          <w:sz w:val="24"/>
          <w:szCs w:val="24"/>
        </w:rPr>
      </w:pPr>
      <w:r w:rsidRPr="009F31F7">
        <w:rPr>
          <w:rFonts w:ascii="Times New Roman" w:hAnsi="Times New Roman" w:cs="Times New Roman"/>
          <w:color w:val="833C0B" w:themeColor="accent2" w:themeShade="80"/>
          <w:sz w:val="24"/>
          <w:szCs w:val="24"/>
        </w:rPr>
        <w:lastRenderedPageBreak/>
        <w:t>I can check to see if they will host a video of wallyball being played, possibly during one of our tournaments?</w:t>
      </w:r>
    </w:p>
    <w:p w14:paraId="4751FA41" w14:textId="77777777" w:rsidR="005F48B9" w:rsidRDefault="005F48B9" w:rsidP="002161BB">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How to play wallyball video</w:t>
      </w:r>
    </w:p>
    <w:p w14:paraId="2EFA6B40" w14:textId="77777777" w:rsidR="005F48B9" w:rsidRDefault="005F48B9" w:rsidP="005F48B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 xml:space="preserve">Recorded final footage. 3 </w:t>
      </w:r>
      <w:proofErr w:type="spellStart"/>
      <w:r>
        <w:rPr>
          <w:rFonts w:ascii="Times New Roman" w:hAnsi="Times New Roman" w:cs="Times New Roman"/>
          <w:sz w:val="24"/>
          <w:szCs w:val="24"/>
        </w:rPr>
        <w:t>hrs</w:t>
      </w:r>
      <w:proofErr w:type="spellEnd"/>
      <w:r>
        <w:rPr>
          <w:rFonts w:ascii="Times New Roman" w:hAnsi="Times New Roman" w:cs="Times New Roman"/>
          <w:sz w:val="24"/>
          <w:szCs w:val="24"/>
        </w:rPr>
        <w:t xml:space="preserve"> and 5 camera angles</w:t>
      </w:r>
      <w:r w:rsidR="00BF40C3">
        <w:rPr>
          <w:rFonts w:ascii="Times New Roman" w:hAnsi="Times New Roman" w:cs="Times New Roman"/>
          <w:sz w:val="24"/>
          <w:szCs w:val="24"/>
        </w:rPr>
        <w:t>. Used slow motion in some video.</w:t>
      </w:r>
    </w:p>
    <w:p w14:paraId="57F155B5" w14:textId="77777777" w:rsidR="005F48B9" w:rsidRDefault="005F48B9" w:rsidP="005F48B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Now the editing starts</w:t>
      </w:r>
    </w:p>
    <w:p w14:paraId="6071EA54" w14:textId="77777777" w:rsidR="005F48B9" w:rsidRDefault="005F48B9" w:rsidP="005F48B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 xml:space="preserve">Will follow the </w:t>
      </w:r>
      <w:r w:rsidR="00BF40C3">
        <w:rPr>
          <w:rFonts w:ascii="Times New Roman" w:hAnsi="Times New Roman" w:cs="Times New Roman"/>
          <w:sz w:val="24"/>
          <w:szCs w:val="24"/>
        </w:rPr>
        <w:t>“</w:t>
      </w:r>
      <w:r>
        <w:rPr>
          <w:rFonts w:ascii="Times New Roman" w:hAnsi="Times New Roman" w:cs="Times New Roman"/>
          <w:sz w:val="24"/>
          <w:szCs w:val="24"/>
        </w:rPr>
        <w:t>How to play wallyball</w:t>
      </w:r>
      <w:r w:rsidR="00BF40C3">
        <w:rPr>
          <w:rFonts w:ascii="Times New Roman" w:hAnsi="Times New Roman" w:cs="Times New Roman"/>
          <w:sz w:val="24"/>
          <w:szCs w:val="24"/>
        </w:rPr>
        <w:t>”</w:t>
      </w:r>
      <w:r>
        <w:rPr>
          <w:rFonts w:ascii="Times New Roman" w:hAnsi="Times New Roman" w:cs="Times New Roman"/>
          <w:sz w:val="24"/>
          <w:szCs w:val="24"/>
        </w:rPr>
        <w:t xml:space="preserve"> guide I am rewriting</w:t>
      </w:r>
    </w:p>
    <w:p w14:paraId="0D376FBC" w14:textId="1E0A4D16" w:rsidR="00BF40C3" w:rsidRDefault="00BF40C3" w:rsidP="005F48B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Looking for help viewing existing video for how to play video.</w:t>
      </w:r>
    </w:p>
    <w:p w14:paraId="0C3C050F" w14:textId="1E9CC40B" w:rsidR="00E868AD" w:rsidRPr="00E868AD" w:rsidRDefault="00E868AD" w:rsidP="005F48B9">
      <w:pPr>
        <w:pStyle w:val="PlainText"/>
        <w:numPr>
          <w:ilvl w:val="1"/>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Hope to have this project completed by Spring 2020</w:t>
      </w:r>
    </w:p>
    <w:p w14:paraId="22C64342" w14:textId="77777777" w:rsidR="004B6379" w:rsidRDefault="004B6379" w:rsidP="002161BB">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Player survey</w:t>
      </w:r>
    </w:p>
    <w:p w14:paraId="2B0F0B27" w14:textId="77777777" w:rsidR="004B6379" w:rsidRDefault="004B6379" w:rsidP="004B637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Players were handed a survey to fill out to help with ranking of players</w:t>
      </w:r>
    </w:p>
    <w:p w14:paraId="7B2B9847" w14:textId="7F1994F6" w:rsidR="005F48B9" w:rsidRDefault="00610BDA" w:rsidP="007B27A0">
      <w:pPr>
        <w:pStyle w:val="PlainText"/>
        <w:numPr>
          <w:ilvl w:val="1"/>
          <w:numId w:val="4"/>
        </w:numPr>
        <w:rPr>
          <w:rFonts w:ascii="Times New Roman" w:hAnsi="Times New Roman" w:cs="Times New Roman"/>
          <w:sz w:val="24"/>
          <w:szCs w:val="24"/>
        </w:rPr>
      </w:pPr>
      <w:r w:rsidRPr="005F48B9">
        <w:rPr>
          <w:rFonts w:ascii="Times New Roman" w:hAnsi="Times New Roman" w:cs="Times New Roman"/>
          <w:sz w:val="24"/>
          <w:szCs w:val="24"/>
        </w:rPr>
        <w:t>Nothing has been done with this survey. What, if anything, needs to be done?</w:t>
      </w:r>
    </w:p>
    <w:p w14:paraId="13749FB3" w14:textId="75A76021" w:rsidR="00E868AD" w:rsidRPr="00E868AD" w:rsidRDefault="00E868AD" w:rsidP="007B27A0">
      <w:pPr>
        <w:pStyle w:val="PlainText"/>
        <w:numPr>
          <w:ilvl w:val="1"/>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Would like to use this again in the future, as players seem to be close to what they rated themselves.</w:t>
      </w:r>
    </w:p>
    <w:p w14:paraId="527DD613" w14:textId="77777777" w:rsidR="008D5EA6" w:rsidRDefault="00610BDA" w:rsidP="00610BDA">
      <w:pPr>
        <w:pStyle w:val="PlainText"/>
        <w:numPr>
          <w:ilvl w:val="0"/>
          <w:numId w:val="4"/>
        </w:numPr>
        <w:rPr>
          <w:rFonts w:ascii="Times New Roman" w:hAnsi="Times New Roman" w:cs="Times New Roman"/>
          <w:sz w:val="24"/>
          <w:szCs w:val="24"/>
        </w:rPr>
      </w:pPr>
      <w:r>
        <w:rPr>
          <w:rFonts w:ascii="Times New Roman" w:hAnsi="Times New Roman" w:cs="Times New Roman"/>
          <w:sz w:val="24"/>
          <w:szCs w:val="24"/>
        </w:rPr>
        <w:t>Status of club in Iowa</w:t>
      </w:r>
    </w:p>
    <w:p w14:paraId="408A8187" w14:textId="672F0C8B" w:rsidR="005F48B9" w:rsidRDefault="005F48B9" w:rsidP="005F48B9">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New location in Iowa City?</w:t>
      </w:r>
    </w:p>
    <w:p w14:paraId="1301198C" w14:textId="4A368BA8" w:rsidR="00E868AD" w:rsidRPr="00E868AD" w:rsidRDefault="00E868AD" w:rsidP="00E868AD">
      <w:pPr>
        <w:pStyle w:val="PlainText"/>
        <w:numPr>
          <w:ilvl w:val="2"/>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Bill to follow up with this club at the University of Iowa to see if interest</w:t>
      </w:r>
    </w:p>
    <w:p w14:paraId="5D4A1BE9" w14:textId="29D18D86" w:rsidR="00E868AD" w:rsidRDefault="00E868AD" w:rsidP="005F48B9">
      <w:pPr>
        <w:pStyle w:val="PlainText"/>
        <w:numPr>
          <w:ilvl w:val="1"/>
          <w:numId w:val="4"/>
        </w:numPr>
        <w:rPr>
          <w:rFonts w:ascii="Times New Roman" w:hAnsi="Times New Roman" w:cs="Times New Roman"/>
          <w:sz w:val="24"/>
          <w:szCs w:val="24"/>
        </w:rPr>
      </w:pPr>
      <w:r w:rsidRPr="00E868AD">
        <w:rPr>
          <w:rFonts w:ascii="Times New Roman" w:hAnsi="Times New Roman" w:cs="Times New Roman"/>
          <w:color w:val="833C0B" w:themeColor="accent2" w:themeShade="80"/>
          <w:sz w:val="24"/>
          <w:szCs w:val="24"/>
        </w:rPr>
        <w:t>Eldridge club to decide in March 2020 if they will continue or close.</w:t>
      </w:r>
    </w:p>
    <w:p w14:paraId="1C97DDBB" w14:textId="77777777" w:rsidR="0013493A" w:rsidRPr="00D6470A" w:rsidRDefault="00625CB5">
      <w:pPr>
        <w:pStyle w:val="PlainText"/>
        <w:numPr>
          <w:ilvl w:val="0"/>
          <w:numId w:val="4"/>
        </w:numPr>
        <w:rPr>
          <w:rFonts w:ascii="Times New Roman" w:hAnsi="Times New Roman" w:cs="Times New Roman"/>
          <w:sz w:val="24"/>
          <w:szCs w:val="24"/>
        </w:rPr>
      </w:pPr>
      <w:r w:rsidRPr="00D6470A">
        <w:rPr>
          <w:rFonts w:ascii="Times New Roman" w:hAnsi="Times New Roman" w:cs="Times New Roman"/>
          <w:sz w:val="24"/>
          <w:szCs w:val="24"/>
        </w:rPr>
        <w:t xml:space="preserve">Equipment </w:t>
      </w:r>
      <w:r w:rsidR="00E270CE">
        <w:rPr>
          <w:rFonts w:ascii="Times New Roman" w:hAnsi="Times New Roman" w:cs="Times New Roman"/>
          <w:sz w:val="24"/>
          <w:szCs w:val="24"/>
        </w:rPr>
        <w:t>needed?</w:t>
      </w:r>
    </w:p>
    <w:p w14:paraId="0921FF91" w14:textId="77777777" w:rsidR="0013493A" w:rsidRPr="00D6470A" w:rsidRDefault="00625CB5">
      <w:pPr>
        <w:pStyle w:val="PlainText"/>
        <w:numPr>
          <w:ilvl w:val="0"/>
          <w:numId w:val="4"/>
        </w:numPr>
        <w:rPr>
          <w:rFonts w:ascii="Times New Roman" w:hAnsi="Times New Roman" w:cs="Times New Roman"/>
          <w:sz w:val="24"/>
          <w:szCs w:val="24"/>
        </w:rPr>
      </w:pPr>
      <w:r w:rsidRPr="00D6470A">
        <w:rPr>
          <w:rFonts w:ascii="Times New Roman" w:hAnsi="Times New Roman" w:cs="Times New Roman"/>
          <w:sz w:val="24"/>
          <w:szCs w:val="24"/>
        </w:rPr>
        <w:t xml:space="preserve">Reinvestment in clubs </w:t>
      </w:r>
      <w:r w:rsidRPr="00D6470A">
        <w:rPr>
          <w:rFonts w:ascii="Times New Roman" w:hAnsi="Times New Roman" w:cs="Times New Roman"/>
          <w:b/>
          <w:sz w:val="24"/>
          <w:szCs w:val="24"/>
        </w:rPr>
        <w:t>(</w:t>
      </w:r>
      <w:r w:rsidRPr="00D6470A">
        <w:rPr>
          <w:rFonts w:ascii="Times New Roman" w:hAnsi="Times New Roman" w:cs="Times New Roman"/>
          <w:sz w:val="24"/>
          <w:szCs w:val="24"/>
        </w:rPr>
        <w:t>Bill/George</w:t>
      </w:r>
      <w:r w:rsidR="00E270CE">
        <w:rPr>
          <w:rFonts w:ascii="Times New Roman" w:hAnsi="Times New Roman" w:cs="Times New Roman"/>
          <w:sz w:val="24"/>
          <w:szCs w:val="24"/>
        </w:rPr>
        <w:t>/Steve</w:t>
      </w:r>
      <w:r w:rsidRPr="00D6470A">
        <w:rPr>
          <w:rFonts w:ascii="Times New Roman" w:hAnsi="Times New Roman" w:cs="Times New Roman"/>
          <w:sz w:val="24"/>
          <w:szCs w:val="24"/>
        </w:rPr>
        <w:t>)</w:t>
      </w:r>
    </w:p>
    <w:p w14:paraId="78560CBA" w14:textId="29988C9E" w:rsidR="00E270CE" w:rsidRDefault="00610BDA" w:rsidP="00610BDA">
      <w:pPr>
        <w:pStyle w:val="PlainText"/>
        <w:numPr>
          <w:ilvl w:val="1"/>
          <w:numId w:val="4"/>
        </w:numPr>
        <w:rPr>
          <w:rFonts w:ascii="Times New Roman" w:hAnsi="Times New Roman" w:cs="Times New Roman"/>
          <w:sz w:val="24"/>
          <w:szCs w:val="24"/>
        </w:rPr>
      </w:pPr>
      <w:r>
        <w:rPr>
          <w:rFonts w:ascii="Times New Roman" w:hAnsi="Times New Roman" w:cs="Times New Roman"/>
          <w:sz w:val="24"/>
          <w:szCs w:val="24"/>
        </w:rPr>
        <w:t>Any equipment, requests for your “home” court</w:t>
      </w:r>
    </w:p>
    <w:p w14:paraId="5C57590C" w14:textId="1526D422" w:rsidR="00E868AD" w:rsidRPr="00E868AD" w:rsidRDefault="00E868AD" w:rsidP="00E868AD">
      <w:pPr>
        <w:pStyle w:val="PlainText"/>
        <w:numPr>
          <w:ilvl w:val="2"/>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Net for LTF in Fridley (their old 1 are getting pretty beat up)</w:t>
      </w:r>
    </w:p>
    <w:p w14:paraId="18333E79" w14:textId="77777777" w:rsidR="00F562AC" w:rsidRPr="00F562AC" w:rsidRDefault="00F562AC" w:rsidP="001947AE">
      <w:pPr>
        <w:pStyle w:val="PlainText"/>
        <w:numPr>
          <w:ilvl w:val="0"/>
          <w:numId w:val="4"/>
        </w:numPr>
        <w:textAlignment w:val="auto"/>
        <w:rPr>
          <w:rFonts w:ascii="Times New Roman" w:hAnsi="Times New Roman" w:cs="Times New Roman"/>
          <w:sz w:val="24"/>
          <w:szCs w:val="24"/>
        </w:rPr>
      </w:pPr>
      <w:r w:rsidRPr="00F562AC">
        <w:rPr>
          <w:rFonts w:ascii="Times New Roman" w:hAnsi="Times New Roman" w:cs="Times New Roman"/>
          <w:sz w:val="24"/>
          <w:szCs w:val="24"/>
        </w:rPr>
        <w:t>Wally Ball has joined the Wikipedia Volunteer Response Team to help define wallyball</w:t>
      </w:r>
    </w:p>
    <w:p w14:paraId="00F06806" w14:textId="0DA4C69D" w:rsidR="005819A5" w:rsidRDefault="00625CB5" w:rsidP="004511BF">
      <w:pPr>
        <w:pStyle w:val="PlainText"/>
        <w:numPr>
          <w:ilvl w:val="0"/>
          <w:numId w:val="4"/>
        </w:numPr>
        <w:rPr>
          <w:rFonts w:ascii="Times New Roman" w:hAnsi="Times New Roman" w:cs="Times New Roman"/>
          <w:sz w:val="24"/>
          <w:szCs w:val="24"/>
        </w:rPr>
      </w:pPr>
      <w:r w:rsidRPr="00D6470A">
        <w:rPr>
          <w:rFonts w:ascii="Times New Roman" w:hAnsi="Times New Roman" w:cs="Times New Roman"/>
          <w:sz w:val="24"/>
          <w:szCs w:val="24"/>
        </w:rPr>
        <w:t>Open Houses</w:t>
      </w:r>
      <w:r w:rsidR="00E84801">
        <w:rPr>
          <w:rFonts w:ascii="Times New Roman" w:hAnsi="Times New Roman" w:cs="Times New Roman"/>
          <w:sz w:val="24"/>
          <w:szCs w:val="24"/>
        </w:rPr>
        <w:t xml:space="preserve">: </w:t>
      </w:r>
      <w:r w:rsidR="00610BDA">
        <w:rPr>
          <w:rFonts w:ascii="Times New Roman" w:hAnsi="Times New Roman" w:cs="Times New Roman"/>
          <w:sz w:val="24"/>
          <w:szCs w:val="24"/>
        </w:rPr>
        <w:t>Any to be planned?</w:t>
      </w:r>
    </w:p>
    <w:p w14:paraId="05643999" w14:textId="2A9ED42F" w:rsidR="00E868AD" w:rsidRPr="00E868AD" w:rsidRDefault="00E868AD" w:rsidP="00E868AD">
      <w:pPr>
        <w:pStyle w:val="PlainText"/>
        <w:numPr>
          <w:ilvl w:val="1"/>
          <w:numId w:val="4"/>
        </w:numPr>
        <w:rPr>
          <w:rFonts w:ascii="Times New Roman" w:hAnsi="Times New Roman" w:cs="Times New Roman"/>
          <w:color w:val="833C0B" w:themeColor="accent2" w:themeShade="80"/>
          <w:sz w:val="24"/>
          <w:szCs w:val="24"/>
        </w:rPr>
      </w:pPr>
      <w:r w:rsidRPr="00E868AD">
        <w:rPr>
          <w:rFonts w:ascii="Times New Roman" w:hAnsi="Times New Roman" w:cs="Times New Roman"/>
          <w:color w:val="833C0B" w:themeColor="accent2" w:themeShade="80"/>
          <w:sz w:val="24"/>
          <w:szCs w:val="24"/>
        </w:rPr>
        <w:t>Not at this time and there are no outstanding requests for any</w:t>
      </w:r>
    </w:p>
    <w:p w14:paraId="21D36D45" w14:textId="3F04FE3E" w:rsidR="0013493A" w:rsidRDefault="00625CB5">
      <w:pPr>
        <w:pStyle w:val="PlainText"/>
        <w:numPr>
          <w:ilvl w:val="0"/>
          <w:numId w:val="4"/>
        </w:numPr>
        <w:rPr>
          <w:rFonts w:ascii="Times New Roman" w:hAnsi="Times New Roman" w:cs="Times New Roman"/>
          <w:sz w:val="24"/>
          <w:szCs w:val="24"/>
        </w:rPr>
      </w:pPr>
      <w:r w:rsidRPr="00D6470A">
        <w:rPr>
          <w:rFonts w:ascii="Times New Roman" w:hAnsi="Times New Roman" w:cs="Times New Roman"/>
          <w:sz w:val="24"/>
          <w:szCs w:val="24"/>
        </w:rPr>
        <w:t>Next meeting date</w:t>
      </w:r>
    </w:p>
    <w:p w14:paraId="3D9A5D53" w14:textId="2FB40E7D" w:rsidR="002D769D" w:rsidRPr="002D769D" w:rsidRDefault="002D769D" w:rsidP="002D769D">
      <w:pPr>
        <w:pStyle w:val="PlainText"/>
        <w:numPr>
          <w:ilvl w:val="1"/>
          <w:numId w:val="4"/>
        </w:numPr>
        <w:rPr>
          <w:rFonts w:ascii="Times New Roman" w:hAnsi="Times New Roman" w:cs="Times New Roman"/>
          <w:color w:val="833C0B" w:themeColor="accent2" w:themeShade="80"/>
          <w:sz w:val="24"/>
          <w:szCs w:val="24"/>
        </w:rPr>
      </w:pPr>
      <w:r w:rsidRPr="002D769D">
        <w:rPr>
          <w:rFonts w:ascii="Times New Roman" w:hAnsi="Times New Roman" w:cs="Times New Roman"/>
          <w:color w:val="833C0B" w:themeColor="accent2" w:themeShade="80"/>
          <w:sz w:val="24"/>
          <w:szCs w:val="24"/>
        </w:rPr>
        <w:t>Sunday, March 29</w:t>
      </w:r>
      <w:r w:rsidRPr="002D769D">
        <w:rPr>
          <w:rFonts w:ascii="Times New Roman" w:hAnsi="Times New Roman" w:cs="Times New Roman"/>
          <w:color w:val="833C0B" w:themeColor="accent2" w:themeShade="80"/>
          <w:sz w:val="24"/>
          <w:szCs w:val="24"/>
          <w:vertAlign w:val="superscript"/>
        </w:rPr>
        <w:t>th</w:t>
      </w:r>
      <w:r w:rsidRPr="002D769D">
        <w:rPr>
          <w:rFonts w:ascii="Times New Roman" w:hAnsi="Times New Roman" w:cs="Times New Roman"/>
          <w:color w:val="833C0B" w:themeColor="accent2" w:themeShade="80"/>
          <w:sz w:val="24"/>
          <w:szCs w:val="24"/>
        </w:rPr>
        <w:t xml:space="preserve"> at 10:00 am CST at Lifetime Fitness in Fridley prior to the </w:t>
      </w:r>
      <w:proofErr w:type="spellStart"/>
      <w:r w:rsidRPr="002D769D">
        <w:rPr>
          <w:rFonts w:ascii="Times New Roman" w:hAnsi="Times New Roman" w:cs="Times New Roman"/>
          <w:color w:val="833C0B" w:themeColor="accent2" w:themeShade="80"/>
          <w:sz w:val="24"/>
          <w:szCs w:val="24"/>
        </w:rPr>
        <w:t>CoEd</w:t>
      </w:r>
      <w:proofErr w:type="spellEnd"/>
      <w:r w:rsidRPr="002D769D">
        <w:rPr>
          <w:rFonts w:ascii="Times New Roman" w:hAnsi="Times New Roman" w:cs="Times New Roman"/>
          <w:color w:val="833C0B" w:themeColor="accent2" w:themeShade="80"/>
          <w:sz w:val="24"/>
          <w:szCs w:val="24"/>
        </w:rPr>
        <w:t xml:space="preserve"> Triples event</w:t>
      </w:r>
    </w:p>
    <w:p w14:paraId="4713C7A9" w14:textId="77777777" w:rsidR="0013493A" w:rsidRPr="00D6470A" w:rsidRDefault="00625CB5">
      <w:pPr>
        <w:pStyle w:val="PlainText"/>
        <w:rPr>
          <w:rFonts w:ascii="Times New Roman" w:hAnsi="Times New Roman" w:cs="Times New Roman"/>
          <w:sz w:val="24"/>
          <w:szCs w:val="24"/>
        </w:rPr>
      </w:pPr>
      <w:r w:rsidRPr="00D6470A">
        <w:rPr>
          <w:rFonts w:ascii="Times New Roman" w:hAnsi="Times New Roman" w:cs="Times New Roman"/>
          <w:sz w:val="24"/>
          <w:szCs w:val="24"/>
        </w:rPr>
        <w:t xml:space="preserve">                         </w:t>
      </w:r>
    </w:p>
    <w:p w14:paraId="5CDF6A55" w14:textId="77777777" w:rsidR="0013493A" w:rsidRPr="00D6470A" w:rsidRDefault="00625CB5">
      <w:pPr>
        <w:pStyle w:val="PlainText"/>
        <w:rPr>
          <w:rFonts w:ascii="Times New Roman" w:hAnsi="Times New Roman" w:cs="Times New Roman"/>
          <w:sz w:val="24"/>
          <w:szCs w:val="24"/>
        </w:rPr>
      </w:pPr>
      <w:r w:rsidRPr="00D6470A">
        <w:rPr>
          <w:rFonts w:ascii="Times New Roman" w:hAnsi="Times New Roman" w:cs="Times New Roman"/>
          <w:sz w:val="24"/>
          <w:szCs w:val="24"/>
        </w:rPr>
        <w:t>Any other Business</w:t>
      </w:r>
    </w:p>
    <w:p w14:paraId="55817AF2" w14:textId="77777777" w:rsidR="002D769D" w:rsidRPr="002D769D" w:rsidRDefault="00625CB5">
      <w:pPr>
        <w:pStyle w:val="PlainText"/>
        <w:rPr>
          <w:rFonts w:ascii="Times New Roman" w:hAnsi="Times New Roman" w:cs="Times New Roman"/>
          <w:color w:val="833C0B" w:themeColor="accent2" w:themeShade="80"/>
          <w:sz w:val="24"/>
          <w:szCs w:val="24"/>
        </w:rPr>
      </w:pPr>
      <w:r w:rsidRPr="00D6470A">
        <w:rPr>
          <w:rFonts w:ascii="Times New Roman" w:hAnsi="Times New Roman" w:cs="Times New Roman"/>
          <w:sz w:val="24"/>
          <w:szCs w:val="24"/>
        </w:rPr>
        <w:t>Adjourn Meeting</w:t>
      </w:r>
      <w:r w:rsidR="002D769D">
        <w:rPr>
          <w:rFonts w:ascii="Times New Roman" w:hAnsi="Times New Roman" w:cs="Times New Roman"/>
          <w:sz w:val="24"/>
          <w:szCs w:val="24"/>
        </w:rPr>
        <w:t xml:space="preserve"> </w:t>
      </w:r>
      <w:r w:rsidR="002D769D" w:rsidRPr="002D769D">
        <w:rPr>
          <w:rFonts w:ascii="Times New Roman" w:hAnsi="Times New Roman" w:cs="Times New Roman"/>
          <w:color w:val="833C0B" w:themeColor="accent2" w:themeShade="80"/>
          <w:sz w:val="24"/>
          <w:szCs w:val="24"/>
        </w:rPr>
        <w:t>at 11:05</w:t>
      </w:r>
    </w:p>
    <w:p w14:paraId="515DF1CE" w14:textId="07B6A51B" w:rsidR="002D769D" w:rsidRPr="002D769D" w:rsidRDefault="002D769D" w:rsidP="002D769D">
      <w:pPr>
        <w:pStyle w:val="PlainText"/>
        <w:ind w:left="720"/>
        <w:rPr>
          <w:rFonts w:ascii="Times New Roman" w:hAnsi="Times New Roman" w:cs="Times New Roman"/>
          <w:color w:val="833C0B" w:themeColor="accent2" w:themeShade="80"/>
          <w:sz w:val="24"/>
          <w:szCs w:val="24"/>
        </w:rPr>
      </w:pPr>
      <w:r w:rsidRPr="002D769D">
        <w:rPr>
          <w:rFonts w:ascii="Times New Roman" w:hAnsi="Times New Roman" w:cs="Times New Roman"/>
          <w:color w:val="833C0B" w:themeColor="accent2" w:themeShade="80"/>
          <w:sz w:val="24"/>
          <w:szCs w:val="24"/>
        </w:rPr>
        <w:t>1</w:t>
      </w:r>
      <w:r w:rsidRPr="002D769D">
        <w:rPr>
          <w:rFonts w:ascii="Times New Roman" w:hAnsi="Times New Roman" w:cs="Times New Roman"/>
          <w:color w:val="833C0B" w:themeColor="accent2" w:themeShade="80"/>
          <w:sz w:val="24"/>
          <w:szCs w:val="24"/>
          <w:vertAlign w:val="superscript"/>
        </w:rPr>
        <w:t>st</w:t>
      </w:r>
      <w:r w:rsidRPr="002D769D">
        <w:rPr>
          <w:rFonts w:ascii="Times New Roman" w:hAnsi="Times New Roman" w:cs="Times New Roman"/>
          <w:color w:val="833C0B" w:themeColor="accent2" w:themeShade="80"/>
          <w:sz w:val="24"/>
          <w:szCs w:val="24"/>
        </w:rPr>
        <w:t xml:space="preserve"> – Bill</w:t>
      </w:r>
    </w:p>
    <w:p w14:paraId="01FF2F6D" w14:textId="442D62B7" w:rsidR="0013493A" w:rsidRPr="00D6470A" w:rsidRDefault="002D769D" w:rsidP="002D769D">
      <w:pPr>
        <w:pStyle w:val="PlainText"/>
        <w:ind w:left="720"/>
        <w:rPr>
          <w:rFonts w:ascii="Times New Roman" w:hAnsi="Times New Roman" w:cs="Times New Roman"/>
          <w:sz w:val="24"/>
          <w:szCs w:val="24"/>
        </w:rPr>
      </w:pPr>
      <w:r w:rsidRPr="002D769D">
        <w:rPr>
          <w:rFonts w:ascii="Times New Roman" w:hAnsi="Times New Roman" w:cs="Times New Roman"/>
          <w:color w:val="833C0B" w:themeColor="accent2" w:themeShade="80"/>
          <w:sz w:val="24"/>
          <w:szCs w:val="24"/>
        </w:rPr>
        <w:t>2</w:t>
      </w:r>
      <w:r w:rsidRPr="002D769D">
        <w:rPr>
          <w:rFonts w:ascii="Times New Roman" w:hAnsi="Times New Roman" w:cs="Times New Roman"/>
          <w:color w:val="833C0B" w:themeColor="accent2" w:themeShade="80"/>
          <w:sz w:val="24"/>
          <w:szCs w:val="24"/>
          <w:vertAlign w:val="superscript"/>
        </w:rPr>
        <w:t>nd</w:t>
      </w:r>
      <w:r w:rsidRPr="002D769D">
        <w:rPr>
          <w:rFonts w:ascii="Times New Roman" w:hAnsi="Times New Roman" w:cs="Times New Roman"/>
          <w:color w:val="833C0B" w:themeColor="accent2" w:themeShade="80"/>
          <w:sz w:val="24"/>
          <w:szCs w:val="24"/>
        </w:rPr>
        <w:t xml:space="preserve"> - Lee</w:t>
      </w:r>
      <w:r w:rsidR="00625CB5" w:rsidRPr="00D6470A">
        <w:rPr>
          <w:rFonts w:ascii="Times New Roman" w:hAnsi="Times New Roman" w:cs="Times New Roman"/>
          <w:sz w:val="24"/>
          <w:szCs w:val="24"/>
        </w:rPr>
        <w:br/>
      </w:r>
    </w:p>
    <w:sectPr w:rsidR="0013493A" w:rsidRPr="00D6470A" w:rsidSect="0059527B">
      <w:headerReference w:type="default" r:id="rId9"/>
      <w:pgSz w:w="12240" w:h="15840"/>
      <w:pgMar w:top="576" w:right="576" w:bottom="576" w:left="576"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F1BAF6" w14:textId="77777777" w:rsidR="003316E1" w:rsidRDefault="003316E1">
      <w:r>
        <w:separator/>
      </w:r>
    </w:p>
  </w:endnote>
  <w:endnote w:type="continuationSeparator" w:id="0">
    <w:p w14:paraId="279F311C" w14:textId="77777777" w:rsidR="003316E1" w:rsidRDefault="00331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3BB7F7" w14:textId="77777777" w:rsidR="003316E1" w:rsidRDefault="003316E1">
      <w:r>
        <w:rPr>
          <w:color w:val="000000"/>
        </w:rPr>
        <w:separator/>
      </w:r>
    </w:p>
  </w:footnote>
  <w:footnote w:type="continuationSeparator" w:id="0">
    <w:p w14:paraId="112D7B32" w14:textId="77777777" w:rsidR="003316E1" w:rsidRDefault="003316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03E633" w14:textId="77777777" w:rsidR="009857E3" w:rsidRDefault="003316E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B7C"/>
    <w:multiLevelType w:val="multilevel"/>
    <w:tmpl w:val="1E3C6AAE"/>
    <w:styleLink w:val="WWNum14"/>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5858DB"/>
    <w:multiLevelType w:val="multilevel"/>
    <w:tmpl w:val="0E263CEE"/>
    <w:styleLink w:val="WWNum1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92863CF"/>
    <w:multiLevelType w:val="multilevel"/>
    <w:tmpl w:val="ABBE2766"/>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9B22DB5"/>
    <w:multiLevelType w:val="multilevel"/>
    <w:tmpl w:val="70A28D80"/>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056782E"/>
    <w:multiLevelType w:val="multilevel"/>
    <w:tmpl w:val="8AC8B754"/>
    <w:styleLink w:val="WWNum9"/>
    <w:lvl w:ilvl="0">
      <w:numFmt w:val="bullet"/>
      <w:lvlText w:val=""/>
      <w:lvlJc w:val="left"/>
      <w:pPr>
        <w:ind w:left="108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A4C1783"/>
    <w:multiLevelType w:val="multilevel"/>
    <w:tmpl w:val="751059CC"/>
    <w:styleLink w:val="WWNum2"/>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BB10B4E"/>
    <w:multiLevelType w:val="multilevel"/>
    <w:tmpl w:val="B308C676"/>
    <w:styleLink w:val="WWNum15"/>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Wingdings" w:hAnsi="Wingdings"/>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27F1A6F"/>
    <w:multiLevelType w:val="multilevel"/>
    <w:tmpl w:val="A1E2F6E6"/>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26D15740"/>
    <w:multiLevelType w:val="multilevel"/>
    <w:tmpl w:val="EA4C13D8"/>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C7372FE"/>
    <w:multiLevelType w:val="multilevel"/>
    <w:tmpl w:val="98D82F6A"/>
    <w:styleLink w:val="WWNum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F8E29CC"/>
    <w:multiLevelType w:val="multilevel"/>
    <w:tmpl w:val="544AFC92"/>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34B7073D"/>
    <w:multiLevelType w:val="multilevel"/>
    <w:tmpl w:val="B0CE7734"/>
    <w:styleLink w:val="WWNum6"/>
    <w:lvl w:ilvl="0">
      <w:numFmt w:val="bullet"/>
      <w:lvlText w:val=""/>
      <w:lvlJc w:val="left"/>
      <w:pPr>
        <w:ind w:left="1080" w:hanging="360"/>
      </w:pPr>
      <w:rPr>
        <w:rFonts w:ascii="Symbol" w:hAnsi="Symbol"/>
      </w:rPr>
    </w:lvl>
    <w:lvl w:ilvl="1">
      <w:start w:val="1"/>
      <w:numFmt w:val="decimal"/>
      <w:lvlText w:val="%2."/>
      <w:lvlJc w:val="left"/>
      <w:pPr>
        <w:ind w:left="1800" w:hanging="360"/>
      </w:p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36715BF2"/>
    <w:multiLevelType w:val="multilevel"/>
    <w:tmpl w:val="5F74412A"/>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49336B60"/>
    <w:multiLevelType w:val="multilevel"/>
    <w:tmpl w:val="3EE2C338"/>
    <w:styleLink w:val="WWNum7"/>
    <w:lvl w:ilvl="0">
      <w:numFmt w:val="bullet"/>
      <w:lvlText w:val=""/>
      <w:lvlJc w:val="left"/>
      <w:pPr>
        <w:ind w:left="108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4C191D44"/>
    <w:multiLevelType w:val="multilevel"/>
    <w:tmpl w:val="C9D8023C"/>
    <w:styleLink w:val="WWNum11"/>
    <w:lvl w:ilvl="0">
      <w:numFmt w:val="bullet"/>
      <w:lvlText w:val=""/>
      <w:lvlJc w:val="left"/>
      <w:pPr>
        <w:ind w:left="720" w:hanging="360"/>
      </w:pPr>
      <w:rPr>
        <w:rFonts w:ascii="Symbol" w:hAnsi="Symbol"/>
      </w:rPr>
    </w:lvl>
    <w:lvl w:ilvl="1">
      <w:numFmt w:val="bullet"/>
      <w:lvlText w:val=""/>
      <w:lvlJc w:val="left"/>
      <w:pPr>
        <w:ind w:left="72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652F0A1A"/>
    <w:multiLevelType w:val="multilevel"/>
    <w:tmpl w:val="8CDAF766"/>
    <w:styleLink w:val="WWNum10"/>
    <w:lvl w:ilvl="0">
      <w:numFmt w:val="bullet"/>
      <w:lvlText w:val=""/>
      <w:lvlJc w:val="left"/>
      <w:pPr>
        <w:ind w:left="108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A1F7103"/>
    <w:multiLevelType w:val="multilevel"/>
    <w:tmpl w:val="B8B0ED04"/>
    <w:styleLink w:val="WWNum17"/>
    <w:lvl w:ilvl="0">
      <w:numFmt w:val="bullet"/>
      <w:lvlText w:val=""/>
      <w:lvlJc w:val="left"/>
      <w:pPr>
        <w:ind w:left="720" w:hanging="360"/>
      </w:pPr>
      <w:rPr>
        <w:rFonts w:ascii="Symbol" w:hAnsi="Symbol"/>
      </w:rPr>
    </w:lvl>
    <w:lvl w:ilvl="1">
      <w:numFmt w:val="bullet"/>
      <w:lvlText w:val="o"/>
      <w:lvlJc w:val="left"/>
      <w:pPr>
        <w:ind w:left="72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E684E78"/>
    <w:multiLevelType w:val="hybridMultilevel"/>
    <w:tmpl w:val="38E8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D85477"/>
    <w:multiLevelType w:val="multilevel"/>
    <w:tmpl w:val="331E7C1E"/>
    <w:styleLink w:val="WWNum8"/>
    <w:lvl w:ilvl="0">
      <w:numFmt w:val="bullet"/>
      <w:lvlText w:val=""/>
      <w:lvlJc w:val="left"/>
      <w:pPr>
        <w:ind w:left="1080" w:hanging="360"/>
      </w:pPr>
      <w:rPr>
        <w:rFonts w:ascii="Symbol" w:hAnsi="Symbol"/>
      </w:rPr>
    </w:lvl>
    <w:lvl w:ilvl="1">
      <w:start w:val="1"/>
      <w:numFmt w:val="decimal"/>
      <w:lvlText w:val="%2."/>
      <w:lvlJc w:val="left"/>
      <w:pPr>
        <w:ind w:left="1440" w:hanging="360"/>
      </w:p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5"/>
  </w:num>
  <w:num w:numId="3">
    <w:abstractNumId w:val="9"/>
  </w:num>
  <w:num w:numId="4">
    <w:abstractNumId w:val="12"/>
  </w:num>
  <w:num w:numId="5">
    <w:abstractNumId w:val="7"/>
  </w:num>
  <w:num w:numId="6">
    <w:abstractNumId w:val="11"/>
  </w:num>
  <w:num w:numId="7">
    <w:abstractNumId w:val="13"/>
  </w:num>
  <w:num w:numId="8">
    <w:abstractNumId w:val="18"/>
  </w:num>
  <w:num w:numId="9">
    <w:abstractNumId w:val="4"/>
  </w:num>
  <w:num w:numId="10">
    <w:abstractNumId w:val="15"/>
  </w:num>
  <w:num w:numId="11">
    <w:abstractNumId w:val="14"/>
  </w:num>
  <w:num w:numId="12">
    <w:abstractNumId w:val="3"/>
  </w:num>
  <w:num w:numId="13">
    <w:abstractNumId w:val="1"/>
  </w:num>
  <w:num w:numId="14">
    <w:abstractNumId w:val="0"/>
  </w:num>
  <w:num w:numId="15">
    <w:abstractNumId w:val="6"/>
  </w:num>
  <w:num w:numId="16">
    <w:abstractNumId w:val="2"/>
  </w:num>
  <w:num w:numId="17">
    <w:abstractNumId w:val="16"/>
  </w:num>
  <w:num w:numId="18">
    <w:abstractNumId w:val="8"/>
  </w:num>
  <w:num w:numId="19">
    <w:abstractNumId w:val="10"/>
  </w:num>
  <w:num w:numId="20">
    <w:abstractNumId w:val="5"/>
  </w:num>
  <w:num w:numId="21">
    <w:abstractNumId w:val="12"/>
  </w:num>
  <w:num w:numId="22">
    <w:abstractNumId w:val="1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93A"/>
    <w:rsid w:val="00010803"/>
    <w:rsid w:val="00022905"/>
    <w:rsid w:val="00033235"/>
    <w:rsid w:val="000425F7"/>
    <w:rsid w:val="0008706B"/>
    <w:rsid w:val="0013493A"/>
    <w:rsid w:val="00162492"/>
    <w:rsid w:val="001641B2"/>
    <w:rsid w:val="0016635D"/>
    <w:rsid w:val="00191DA8"/>
    <w:rsid w:val="00194D66"/>
    <w:rsid w:val="001E12D9"/>
    <w:rsid w:val="0021239D"/>
    <w:rsid w:val="002161BB"/>
    <w:rsid w:val="00244174"/>
    <w:rsid w:val="002815C8"/>
    <w:rsid w:val="002D71A1"/>
    <w:rsid w:val="002D769D"/>
    <w:rsid w:val="002E2C95"/>
    <w:rsid w:val="003157E6"/>
    <w:rsid w:val="003316E1"/>
    <w:rsid w:val="0033536B"/>
    <w:rsid w:val="00352B1D"/>
    <w:rsid w:val="003759D9"/>
    <w:rsid w:val="00394DBD"/>
    <w:rsid w:val="003C7CE6"/>
    <w:rsid w:val="004079CE"/>
    <w:rsid w:val="004222E3"/>
    <w:rsid w:val="00445380"/>
    <w:rsid w:val="004511BF"/>
    <w:rsid w:val="004B6379"/>
    <w:rsid w:val="004E4252"/>
    <w:rsid w:val="0053052D"/>
    <w:rsid w:val="00540284"/>
    <w:rsid w:val="005812C2"/>
    <w:rsid w:val="005819A5"/>
    <w:rsid w:val="00590C5B"/>
    <w:rsid w:val="0059527B"/>
    <w:rsid w:val="005A6B4D"/>
    <w:rsid w:val="005E0DAE"/>
    <w:rsid w:val="005F48B9"/>
    <w:rsid w:val="00610BDA"/>
    <w:rsid w:val="0062043E"/>
    <w:rsid w:val="00625CB5"/>
    <w:rsid w:val="006511B1"/>
    <w:rsid w:val="00680ADD"/>
    <w:rsid w:val="006A4F3E"/>
    <w:rsid w:val="006E039C"/>
    <w:rsid w:val="006E3129"/>
    <w:rsid w:val="00737F48"/>
    <w:rsid w:val="007B0893"/>
    <w:rsid w:val="008138A1"/>
    <w:rsid w:val="00831B67"/>
    <w:rsid w:val="008507AA"/>
    <w:rsid w:val="00897899"/>
    <w:rsid w:val="008A12CE"/>
    <w:rsid w:val="008C0FE8"/>
    <w:rsid w:val="008C44A1"/>
    <w:rsid w:val="008D5EA6"/>
    <w:rsid w:val="009311E7"/>
    <w:rsid w:val="009323B5"/>
    <w:rsid w:val="00951F2A"/>
    <w:rsid w:val="00962522"/>
    <w:rsid w:val="0097364B"/>
    <w:rsid w:val="00981BCA"/>
    <w:rsid w:val="009867E8"/>
    <w:rsid w:val="009F27C0"/>
    <w:rsid w:val="009F31F7"/>
    <w:rsid w:val="00A25B56"/>
    <w:rsid w:val="00A34318"/>
    <w:rsid w:val="00A3681E"/>
    <w:rsid w:val="00A6091A"/>
    <w:rsid w:val="00AA7275"/>
    <w:rsid w:val="00AB47B6"/>
    <w:rsid w:val="00AC02F4"/>
    <w:rsid w:val="00AD7D7A"/>
    <w:rsid w:val="00B02FCD"/>
    <w:rsid w:val="00B47D44"/>
    <w:rsid w:val="00B55B84"/>
    <w:rsid w:val="00BB51AA"/>
    <w:rsid w:val="00BF40C3"/>
    <w:rsid w:val="00C17A22"/>
    <w:rsid w:val="00C271B7"/>
    <w:rsid w:val="00C56A94"/>
    <w:rsid w:val="00CE13FF"/>
    <w:rsid w:val="00D04544"/>
    <w:rsid w:val="00D63AA7"/>
    <w:rsid w:val="00D6470A"/>
    <w:rsid w:val="00D70F2D"/>
    <w:rsid w:val="00D76D44"/>
    <w:rsid w:val="00DB10E5"/>
    <w:rsid w:val="00E270CE"/>
    <w:rsid w:val="00E35BA0"/>
    <w:rsid w:val="00E70CE9"/>
    <w:rsid w:val="00E84801"/>
    <w:rsid w:val="00E868AD"/>
    <w:rsid w:val="00EB503D"/>
    <w:rsid w:val="00EB62AB"/>
    <w:rsid w:val="00F37562"/>
    <w:rsid w:val="00F562AC"/>
    <w:rsid w:val="00FC2C0D"/>
    <w:rsid w:val="00FD3D2C"/>
    <w:rsid w:val="00FE4E0E"/>
    <w:rsid w:val="00FE5C70"/>
    <w:rsid w:val="00FF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828AA"/>
  <w15:docId w15:val="{17D884C5-C10F-44A6-8017-CFA373AA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
    <w:name w:val="List"/>
    <w:basedOn w:val="Textbody"/>
    <w:rPr>
      <w:rFonts w:cs="Mangal"/>
    </w:rPr>
  </w:style>
  <w:style w:type="paragraph" w:styleId="Caption">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PlainText">
    <w:name w:val="Plain Text"/>
    <w:basedOn w:val="Standard"/>
    <w:link w:val="PlainTextChar"/>
    <w:rPr>
      <w:rFonts w:ascii="Courier New" w:hAnsi="Courier New" w:cs="Courier New"/>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paragraph" w:styleId="BalloonText">
    <w:name w:val="Balloon Text"/>
    <w:basedOn w:val="Standard"/>
    <w:rPr>
      <w:rFonts w:ascii="Tahoma" w:hAnsi="Tahoma" w:cs="Tahoma"/>
      <w:sz w:val="16"/>
      <w:szCs w:val="16"/>
    </w:rPr>
  </w:style>
  <w:style w:type="character" w:customStyle="1" w:styleId="BalloonTextChar">
    <w:name w:val="Balloon Text Char"/>
    <w:rPr>
      <w:rFonts w:ascii="Tahoma" w:hAnsi="Tahoma" w:cs="Tahoma"/>
      <w:sz w:val="16"/>
      <w:szCs w:val="16"/>
    </w:rPr>
  </w:style>
  <w:style w:type="character" w:customStyle="1" w:styleId="Internetlink">
    <w:name w:val="Internet link"/>
    <w:rPr>
      <w:color w:val="0000FF"/>
      <w:u w:val="single"/>
    </w:rPr>
  </w:style>
  <w:style w:type="character" w:styleId="FollowedHyperlink">
    <w:name w:val="FollowedHyperlink"/>
    <w:rPr>
      <w:color w:val="800080"/>
      <w:u w:val="single"/>
    </w:rPr>
  </w:style>
  <w:style w:type="character" w:customStyle="1" w:styleId="ListLabel1">
    <w:name w:val="ListLabel 1"/>
    <w:rPr>
      <w:rFonts w:cs="Courier New"/>
    </w:rPr>
  </w:style>
  <w:style w:type="numbering" w:customStyle="1" w:styleId="WWNum1">
    <w:name w:val="WWNum1"/>
    <w:basedOn w:val="NoList"/>
    <w:pPr>
      <w:numPr>
        <w:numId w:val="1"/>
      </w:numPr>
    </w:pPr>
  </w:style>
  <w:style w:type="numbering" w:customStyle="1" w:styleId="WWNum2">
    <w:name w:val="WWNum2"/>
    <w:basedOn w:val="NoList"/>
    <w:pPr>
      <w:numPr>
        <w:numId w:val="2"/>
      </w:numPr>
    </w:pPr>
  </w:style>
  <w:style w:type="numbering" w:customStyle="1" w:styleId="WWNum3">
    <w:name w:val="WWNum3"/>
    <w:basedOn w:val="NoList"/>
    <w:pPr>
      <w:numPr>
        <w:numId w:val="3"/>
      </w:numPr>
    </w:pPr>
  </w:style>
  <w:style w:type="numbering" w:customStyle="1" w:styleId="WWNum4">
    <w:name w:val="WWNum4"/>
    <w:basedOn w:val="NoList"/>
    <w:pPr>
      <w:numPr>
        <w:numId w:val="4"/>
      </w:numPr>
    </w:pPr>
  </w:style>
  <w:style w:type="numbering" w:customStyle="1" w:styleId="WWNum5">
    <w:name w:val="WWNum5"/>
    <w:basedOn w:val="NoList"/>
    <w:pPr>
      <w:numPr>
        <w:numId w:val="5"/>
      </w:numPr>
    </w:pPr>
  </w:style>
  <w:style w:type="numbering" w:customStyle="1" w:styleId="WWNum6">
    <w:name w:val="WWNum6"/>
    <w:basedOn w:val="NoList"/>
    <w:pPr>
      <w:numPr>
        <w:numId w:val="6"/>
      </w:numPr>
    </w:pPr>
  </w:style>
  <w:style w:type="numbering" w:customStyle="1" w:styleId="WWNum7">
    <w:name w:val="WWNum7"/>
    <w:basedOn w:val="NoList"/>
    <w:pPr>
      <w:numPr>
        <w:numId w:val="7"/>
      </w:numPr>
    </w:pPr>
  </w:style>
  <w:style w:type="numbering" w:customStyle="1" w:styleId="WWNum8">
    <w:name w:val="WWNum8"/>
    <w:basedOn w:val="NoList"/>
    <w:pPr>
      <w:numPr>
        <w:numId w:val="8"/>
      </w:numPr>
    </w:pPr>
  </w:style>
  <w:style w:type="numbering" w:customStyle="1" w:styleId="WWNum9">
    <w:name w:val="WWNum9"/>
    <w:basedOn w:val="NoList"/>
    <w:pPr>
      <w:numPr>
        <w:numId w:val="9"/>
      </w:numPr>
    </w:pPr>
  </w:style>
  <w:style w:type="numbering" w:customStyle="1" w:styleId="WWNum10">
    <w:name w:val="WWNum10"/>
    <w:basedOn w:val="NoList"/>
    <w:pPr>
      <w:numPr>
        <w:numId w:val="10"/>
      </w:numPr>
    </w:pPr>
  </w:style>
  <w:style w:type="numbering" w:customStyle="1" w:styleId="WWNum11">
    <w:name w:val="WWNum11"/>
    <w:basedOn w:val="NoList"/>
    <w:pPr>
      <w:numPr>
        <w:numId w:val="11"/>
      </w:numPr>
    </w:pPr>
  </w:style>
  <w:style w:type="numbering" w:customStyle="1" w:styleId="WWNum12">
    <w:name w:val="WWNum12"/>
    <w:basedOn w:val="NoList"/>
    <w:pPr>
      <w:numPr>
        <w:numId w:val="12"/>
      </w:numPr>
    </w:pPr>
  </w:style>
  <w:style w:type="numbering" w:customStyle="1" w:styleId="WWNum13">
    <w:name w:val="WWNum13"/>
    <w:basedOn w:val="NoList"/>
    <w:pPr>
      <w:numPr>
        <w:numId w:val="13"/>
      </w:numPr>
    </w:pPr>
  </w:style>
  <w:style w:type="numbering" w:customStyle="1" w:styleId="WWNum14">
    <w:name w:val="WWNum14"/>
    <w:basedOn w:val="NoList"/>
    <w:pPr>
      <w:numPr>
        <w:numId w:val="14"/>
      </w:numPr>
    </w:pPr>
  </w:style>
  <w:style w:type="numbering" w:customStyle="1" w:styleId="WWNum15">
    <w:name w:val="WWNum15"/>
    <w:basedOn w:val="NoList"/>
    <w:pPr>
      <w:numPr>
        <w:numId w:val="15"/>
      </w:numPr>
    </w:pPr>
  </w:style>
  <w:style w:type="numbering" w:customStyle="1" w:styleId="WWNum16">
    <w:name w:val="WWNum16"/>
    <w:basedOn w:val="NoList"/>
    <w:pPr>
      <w:numPr>
        <w:numId w:val="16"/>
      </w:numPr>
    </w:pPr>
  </w:style>
  <w:style w:type="numbering" w:customStyle="1" w:styleId="WWNum17">
    <w:name w:val="WWNum17"/>
    <w:basedOn w:val="NoList"/>
    <w:pPr>
      <w:numPr>
        <w:numId w:val="17"/>
      </w:numPr>
    </w:pPr>
  </w:style>
  <w:style w:type="numbering" w:customStyle="1" w:styleId="WWNum18">
    <w:name w:val="WWNum18"/>
    <w:basedOn w:val="NoList"/>
    <w:pPr>
      <w:numPr>
        <w:numId w:val="18"/>
      </w:numPr>
    </w:pPr>
  </w:style>
  <w:style w:type="character" w:customStyle="1" w:styleId="PlainTextChar">
    <w:name w:val="Plain Text Char"/>
    <w:basedOn w:val="DefaultParagraphFont"/>
    <w:link w:val="PlainText"/>
    <w:rsid w:val="00F562AC"/>
    <w:rPr>
      <w:rFonts w:ascii="Courier New" w:hAnsi="Courier New" w:cs="Courier New"/>
    </w:rPr>
  </w:style>
  <w:style w:type="character" w:styleId="Hyperlink">
    <w:name w:val="Hyperlink"/>
    <w:basedOn w:val="DefaultParagraphFont"/>
    <w:uiPriority w:val="99"/>
    <w:unhideWhenUsed/>
    <w:rsid w:val="008C44A1"/>
    <w:rPr>
      <w:color w:val="0000FF"/>
      <w:u w:val="single"/>
    </w:rPr>
  </w:style>
  <w:style w:type="character" w:styleId="UnresolvedMention">
    <w:name w:val="Unresolved Mention"/>
    <w:basedOn w:val="DefaultParagraphFont"/>
    <w:uiPriority w:val="99"/>
    <w:semiHidden/>
    <w:unhideWhenUsed/>
    <w:rsid w:val="008C44A1"/>
    <w:rPr>
      <w:color w:val="605E5C"/>
      <w:shd w:val="clear" w:color="auto" w:fill="E1DFDD"/>
    </w:rPr>
  </w:style>
  <w:style w:type="paragraph" w:styleId="ListParagraph">
    <w:name w:val="List Paragraph"/>
    <w:basedOn w:val="Normal"/>
    <w:uiPriority w:val="34"/>
    <w:qFormat/>
    <w:rsid w:val="002123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652777">
      <w:bodyDiv w:val="1"/>
      <w:marLeft w:val="0"/>
      <w:marRight w:val="0"/>
      <w:marTop w:val="0"/>
      <w:marBottom w:val="0"/>
      <w:divBdr>
        <w:top w:val="none" w:sz="0" w:space="0" w:color="auto"/>
        <w:left w:val="none" w:sz="0" w:space="0" w:color="auto"/>
        <w:bottom w:val="none" w:sz="0" w:space="0" w:color="auto"/>
        <w:right w:val="none" w:sz="0" w:space="0" w:color="auto"/>
      </w:divBdr>
    </w:div>
    <w:div w:id="1931235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8nlgPU6gJgA8Hjy2ITsOAPLjJ64F_jm7q_EuxbSzUhA/viewform?ts=5e2dc221&amp;edit_requested=true" TargetMode="External"/><Relationship Id="rId3" Type="http://schemas.openxmlformats.org/officeDocument/2006/relationships/settings" Target="settings.xml"/><Relationship Id="rId7" Type="http://schemas.openxmlformats.org/officeDocument/2006/relationships/image" Target="media/image1.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871</Words>
  <Characters>4966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Meeting called to order and roll taken</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called to order and roll taken</dc:title>
  <dc:creator>ATK</dc:creator>
  <cp:lastModifiedBy>George Schneider</cp:lastModifiedBy>
  <cp:revision>4</cp:revision>
  <cp:lastPrinted>2015-01-23T02:49:00Z</cp:lastPrinted>
  <dcterms:created xsi:type="dcterms:W3CDTF">2020-01-26T22:21:00Z</dcterms:created>
  <dcterms:modified xsi:type="dcterms:W3CDTF">2020-02-04T00:05:00Z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Alliant Techsystems Inc.</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