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6F" w:rsidRPr="00A9204C" w:rsidRDefault="0039316F">
      <w:pPr>
        <w:pStyle w:val="PlainTex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9204C">
        <w:rPr>
          <w:rFonts w:ascii="Times New Roman" w:hAnsi="Times New Roman" w:cs="Times New Roman"/>
          <w:b/>
          <w:bCs/>
        </w:rPr>
        <w:t xml:space="preserve">Meeting </w:t>
      </w:r>
      <w:r w:rsidR="00817C47">
        <w:rPr>
          <w:rFonts w:ascii="Times New Roman" w:hAnsi="Times New Roman" w:cs="Times New Roman"/>
          <w:b/>
          <w:bCs/>
        </w:rPr>
        <w:t>Minutes</w:t>
      </w:r>
      <w:r w:rsidR="00830927" w:rsidRPr="00A9204C">
        <w:rPr>
          <w:rFonts w:ascii="Times New Roman" w:hAnsi="Times New Roman" w:cs="Times New Roman"/>
          <w:b/>
          <w:bCs/>
        </w:rPr>
        <w:t xml:space="preserve"> (</w:t>
      </w:r>
      <w:r w:rsidR="009F16C3">
        <w:rPr>
          <w:rFonts w:ascii="Times New Roman" w:hAnsi="Times New Roman" w:cs="Times New Roman"/>
          <w:b/>
          <w:bCs/>
        </w:rPr>
        <w:t>03/29</w:t>
      </w:r>
      <w:r w:rsidR="006A42FB" w:rsidRPr="00A9204C">
        <w:rPr>
          <w:rFonts w:ascii="Times New Roman" w:hAnsi="Times New Roman" w:cs="Times New Roman"/>
          <w:b/>
          <w:bCs/>
        </w:rPr>
        <w:t>/2015</w:t>
      </w:r>
      <w:r w:rsidR="004B46A6" w:rsidRPr="00A9204C">
        <w:rPr>
          <w:rFonts w:ascii="Times New Roman" w:hAnsi="Times New Roman" w:cs="Times New Roman"/>
          <w:b/>
          <w:bCs/>
        </w:rPr>
        <w:t>)</w:t>
      </w:r>
    </w:p>
    <w:p w:rsidR="0039316F" w:rsidRPr="00A9204C" w:rsidRDefault="0039316F">
      <w:pPr>
        <w:pStyle w:val="PlainText"/>
        <w:rPr>
          <w:rFonts w:ascii="Times New Roman" w:hAnsi="Times New Roman" w:cs="Times New Roman"/>
        </w:rPr>
      </w:pPr>
    </w:p>
    <w:p w:rsidR="0039316F" w:rsidRDefault="0039316F">
      <w:pPr>
        <w:pStyle w:val="PlainText"/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Roll Call</w:t>
      </w:r>
      <w:r w:rsidR="00C0423E" w:rsidRPr="00A9204C">
        <w:rPr>
          <w:rFonts w:ascii="Times New Roman" w:hAnsi="Times New Roman" w:cs="Times New Roman"/>
        </w:rPr>
        <w:t xml:space="preserve">: </w:t>
      </w:r>
    </w:p>
    <w:p w:rsidR="00817C47" w:rsidRDefault="00817C47" w:rsidP="00817C47">
      <w:pPr>
        <w:pStyle w:val="PlainTex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 Lori, Steve, Bill, George, Lynne</w:t>
      </w:r>
    </w:p>
    <w:p w:rsidR="00817C47" w:rsidRPr="00A9204C" w:rsidRDefault="00817C47" w:rsidP="00817C47">
      <w:pPr>
        <w:pStyle w:val="PlainTex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Absent: </w:t>
      </w:r>
      <w:proofErr w:type="spellStart"/>
      <w:r>
        <w:rPr>
          <w:rFonts w:ascii="Times New Roman" w:hAnsi="Times New Roman" w:cs="Times New Roman"/>
        </w:rPr>
        <w:t>Oli</w:t>
      </w:r>
      <w:proofErr w:type="spellEnd"/>
      <w:r>
        <w:rPr>
          <w:rFonts w:ascii="Times New Roman" w:hAnsi="Times New Roman" w:cs="Times New Roman"/>
        </w:rPr>
        <w:t>, Scott</w:t>
      </w:r>
    </w:p>
    <w:p w:rsidR="0039316F" w:rsidRPr="00A9204C" w:rsidRDefault="0039316F">
      <w:pPr>
        <w:pStyle w:val="PlainText"/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             </w:t>
      </w:r>
    </w:p>
    <w:p w:rsidR="0039316F" w:rsidRPr="00A9204C" w:rsidRDefault="0039316F">
      <w:pPr>
        <w:pStyle w:val="PlainText"/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Old Business (tasks that have been completed/updated since last meeting)</w:t>
      </w:r>
    </w:p>
    <w:p w:rsidR="0039316F" w:rsidRPr="00A9204C" w:rsidRDefault="0039316F" w:rsidP="009F4BA3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Meeting minutes </w:t>
      </w:r>
      <w:r w:rsidR="00050789" w:rsidRPr="00A9204C">
        <w:rPr>
          <w:rFonts w:ascii="Times New Roman" w:hAnsi="Times New Roman" w:cs="Times New Roman"/>
        </w:rPr>
        <w:t>(</w:t>
      </w:r>
      <w:hyperlink r:id="rId9" w:history="1">
        <w:r w:rsidR="00455349" w:rsidRPr="00A9204C">
          <w:rPr>
            <w:rStyle w:val="Hyperlink"/>
            <w:rFonts w:ascii="Times New Roman" w:hAnsi="Times New Roman" w:cs="Times New Roman"/>
          </w:rPr>
          <w:t>http://www.wallyball-info.com/WIN_BOD_INFO_PAGE.html</w:t>
        </w:r>
      </w:hyperlink>
      <w:r w:rsidR="00050789" w:rsidRPr="00A9204C">
        <w:rPr>
          <w:rFonts w:ascii="Times New Roman" w:hAnsi="Times New Roman" w:cs="Times New Roman"/>
        </w:rPr>
        <w:t>)</w:t>
      </w:r>
      <w:r w:rsidR="00455349" w:rsidRPr="00A9204C">
        <w:rPr>
          <w:rFonts w:ascii="Times New Roman" w:hAnsi="Times New Roman" w:cs="Times New Roman"/>
        </w:rPr>
        <w:t xml:space="preserve"> </w:t>
      </w:r>
    </w:p>
    <w:p w:rsidR="0039316F" w:rsidRPr="00A9204C" w:rsidRDefault="0018155B">
      <w:pPr>
        <w:pStyle w:val="PlainText"/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On-going</w:t>
      </w:r>
      <w:r w:rsidR="0039316F" w:rsidRPr="00A9204C">
        <w:rPr>
          <w:rFonts w:ascii="Times New Roman" w:hAnsi="Times New Roman" w:cs="Times New Roman"/>
        </w:rPr>
        <w:t xml:space="preserve"> Business (Committee reports or on-going projects)</w:t>
      </w:r>
    </w:p>
    <w:p w:rsidR="0039316F" w:rsidRPr="00A9204C" w:rsidRDefault="0039316F">
      <w:pPr>
        <w:pStyle w:val="PlainText"/>
        <w:numPr>
          <w:ilvl w:val="0"/>
          <w:numId w:val="2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Status of Corporation</w:t>
      </w:r>
    </w:p>
    <w:p w:rsidR="0039316F" w:rsidRPr="00A9204C" w:rsidRDefault="0039316F">
      <w:pPr>
        <w:pStyle w:val="PlainText"/>
        <w:numPr>
          <w:ilvl w:val="1"/>
          <w:numId w:val="13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Treasurer report (</w:t>
      </w:r>
      <w:r w:rsidR="00FC31C3" w:rsidRPr="00A9204C">
        <w:rPr>
          <w:rFonts w:ascii="Times New Roman" w:hAnsi="Times New Roman" w:cs="Times New Roman"/>
        </w:rPr>
        <w:t>Lori</w:t>
      </w:r>
      <w:r w:rsidRPr="00A9204C">
        <w:rPr>
          <w:rFonts w:ascii="Times New Roman" w:hAnsi="Times New Roman" w:cs="Times New Roman"/>
        </w:rPr>
        <w:t xml:space="preserve">) </w:t>
      </w:r>
    </w:p>
    <w:p w:rsidR="0018155B" w:rsidRPr="00A9204C" w:rsidRDefault="0018155B" w:rsidP="0018155B">
      <w:pPr>
        <w:pStyle w:val="PlainText"/>
        <w:numPr>
          <w:ilvl w:val="2"/>
          <w:numId w:val="13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Checkbook balance</w:t>
      </w:r>
      <w:r w:rsidR="006A42FB" w:rsidRPr="00A9204C">
        <w:rPr>
          <w:rFonts w:ascii="Times New Roman" w:hAnsi="Times New Roman" w:cs="Times New Roman"/>
        </w:rPr>
        <w:t xml:space="preserve"> - $</w:t>
      </w:r>
      <w:r w:rsidR="00817C47">
        <w:rPr>
          <w:rFonts w:ascii="Times New Roman" w:hAnsi="Times New Roman" w:cs="Times New Roman"/>
        </w:rPr>
        <w:t>740.93</w:t>
      </w:r>
    </w:p>
    <w:p w:rsidR="006A42FB" w:rsidRPr="00A9204C" w:rsidRDefault="006A42FB" w:rsidP="0018155B">
      <w:pPr>
        <w:pStyle w:val="PlainText"/>
        <w:numPr>
          <w:ilvl w:val="2"/>
          <w:numId w:val="13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Credit Card Charges - $</w:t>
      </w:r>
      <w:r w:rsidR="00817C47">
        <w:rPr>
          <w:rFonts w:ascii="Times New Roman" w:hAnsi="Times New Roman" w:cs="Times New Roman"/>
        </w:rPr>
        <w:t>730</w:t>
      </w:r>
    </w:p>
    <w:p w:rsidR="0039316F" w:rsidRDefault="0039316F">
      <w:pPr>
        <w:pStyle w:val="PlainText"/>
        <w:numPr>
          <w:ilvl w:val="1"/>
          <w:numId w:val="13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Upcoming bills (Steve/</w:t>
      </w:r>
      <w:r w:rsidR="00664154" w:rsidRPr="00A9204C">
        <w:rPr>
          <w:rFonts w:ascii="Times New Roman" w:hAnsi="Times New Roman" w:cs="Times New Roman"/>
        </w:rPr>
        <w:t>Bill/Lori</w:t>
      </w:r>
      <w:r w:rsidRPr="00A9204C">
        <w:rPr>
          <w:rFonts w:ascii="Times New Roman" w:hAnsi="Times New Roman" w:cs="Times New Roman"/>
        </w:rPr>
        <w:t>)</w:t>
      </w:r>
    </w:p>
    <w:p w:rsidR="00817C47" w:rsidRDefault="00817C47" w:rsidP="00817C47">
      <w:pPr>
        <w:pStyle w:val="PlainText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Meet-Up</w:t>
      </w:r>
    </w:p>
    <w:p w:rsidR="00817C47" w:rsidRPr="00A9204C" w:rsidRDefault="00817C47" w:rsidP="00817C47">
      <w:pPr>
        <w:pStyle w:val="PlainText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</w:t>
      </w:r>
    </w:p>
    <w:p w:rsidR="0039316F" w:rsidRPr="00A9204C" w:rsidRDefault="0039316F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Wallyball Season and Tournaments for </w:t>
      </w:r>
      <w:r w:rsidR="00394926" w:rsidRPr="00A9204C">
        <w:rPr>
          <w:rFonts w:ascii="Times New Roman" w:hAnsi="Times New Roman" w:cs="Times New Roman"/>
        </w:rPr>
        <w:t>2014-2015</w:t>
      </w:r>
    </w:p>
    <w:p w:rsidR="00EE3F80" w:rsidRPr="00A9204C" w:rsidRDefault="00EE3F80" w:rsidP="00EE3F80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Iowa (Bill)</w:t>
      </w:r>
    </w:p>
    <w:p w:rsidR="00A66B66" w:rsidRDefault="00A66B66" w:rsidP="00A66B66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10</w:t>
      </w:r>
      <w:r w:rsidRPr="00A9204C">
        <w:rPr>
          <w:rFonts w:ascii="Times New Roman" w:hAnsi="Times New Roman" w:cs="Times New Roman"/>
          <w:vertAlign w:val="superscript"/>
        </w:rPr>
        <w:t>th</w:t>
      </w:r>
      <w:r w:rsidRPr="00A9204C">
        <w:rPr>
          <w:rFonts w:ascii="Times New Roman" w:hAnsi="Times New Roman" w:cs="Times New Roman"/>
        </w:rPr>
        <w:t xml:space="preserve"> Annual State Tournament</w:t>
      </w:r>
      <w:r w:rsidR="006A42FB" w:rsidRPr="00A9204C">
        <w:rPr>
          <w:rFonts w:ascii="Times New Roman" w:hAnsi="Times New Roman" w:cs="Times New Roman"/>
        </w:rPr>
        <w:t xml:space="preserve"> – 2/27, 28, 3/1 2015</w:t>
      </w:r>
    </w:p>
    <w:p w:rsidR="00817C47" w:rsidRDefault="00817C47" w:rsidP="00817C47">
      <w:pPr>
        <w:pStyle w:val="PlainText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some teams/players dropping out the last minute, especially for the King/Queen event.</w:t>
      </w:r>
    </w:p>
    <w:p w:rsidR="00817C47" w:rsidRPr="00A9204C" w:rsidRDefault="00817C47" w:rsidP="00817C47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Leagues had 12 teams participating, which is average over the years.</w:t>
      </w:r>
    </w:p>
    <w:p w:rsidR="00EE3F80" w:rsidRPr="00A9204C" w:rsidRDefault="00EE3F80" w:rsidP="00EE3F80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Minnesota </w:t>
      </w:r>
      <w:r w:rsidR="000216DC" w:rsidRPr="00A9204C">
        <w:rPr>
          <w:rFonts w:ascii="Times New Roman" w:hAnsi="Times New Roman" w:cs="Times New Roman"/>
        </w:rPr>
        <w:t>(Steve/George)</w:t>
      </w:r>
    </w:p>
    <w:p w:rsidR="00A66B66" w:rsidRDefault="00A66B66" w:rsidP="00A66B66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15</w:t>
      </w:r>
      <w:r w:rsidRPr="00A9204C">
        <w:rPr>
          <w:rFonts w:ascii="Times New Roman" w:hAnsi="Times New Roman" w:cs="Times New Roman"/>
          <w:vertAlign w:val="superscript"/>
        </w:rPr>
        <w:t>th</w:t>
      </w:r>
      <w:r w:rsidRPr="00A9204C">
        <w:rPr>
          <w:rFonts w:ascii="Times New Roman" w:hAnsi="Times New Roman" w:cs="Times New Roman"/>
        </w:rPr>
        <w:t xml:space="preserve"> Annual Combined Age Tournament – 2</w:t>
      </w:r>
      <w:r w:rsidR="006A42FB" w:rsidRPr="00A9204C">
        <w:rPr>
          <w:rFonts w:ascii="Times New Roman" w:hAnsi="Times New Roman" w:cs="Times New Roman"/>
        </w:rPr>
        <w:t>/7</w:t>
      </w:r>
      <w:r w:rsidRPr="00A9204C">
        <w:rPr>
          <w:rFonts w:ascii="Times New Roman" w:hAnsi="Times New Roman" w:cs="Times New Roman"/>
        </w:rPr>
        <w:t>/15</w:t>
      </w:r>
    </w:p>
    <w:p w:rsidR="00817C47" w:rsidRPr="00A9204C" w:rsidRDefault="00817C47" w:rsidP="00817C47">
      <w:pPr>
        <w:pStyle w:val="PlainText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Went well with no major issues. Hosted by Lifetime Fitness (Fridley)</w:t>
      </w:r>
    </w:p>
    <w:p w:rsidR="00A66B66" w:rsidRPr="00817C47" w:rsidRDefault="00A66B66" w:rsidP="00A66B66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proofErr w:type="spellStart"/>
      <w:r w:rsidRPr="00A9204C">
        <w:rPr>
          <w:rFonts w:ascii="Times New Roman" w:hAnsi="Times New Roman" w:cs="Times New Roman"/>
          <w:bCs/>
          <w:iCs/>
          <w:color w:val="000000"/>
        </w:rPr>
        <w:t>Wallyballiin</w:t>
      </w:r>
      <w:proofErr w:type="spellEnd"/>
      <w:r w:rsidRPr="00A9204C">
        <w:rPr>
          <w:rFonts w:ascii="Times New Roman" w:hAnsi="Times New Roman" w:cs="Times New Roman"/>
          <w:bCs/>
          <w:iCs/>
          <w:color w:val="000000"/>
        </w:rPr>
        <w:t xml:space="preserve"> (Wally-</w:t>
      </w:r>
      <w:proofErr w:type="spellStart"/>
      <w:r w:rsidRPr="00A9204C">
        <w:rPr>
          <w:rFonts w:ascii="Times New Roman" w:hAnsi="Times New Roman" w:cs="Times New Roman"/>
          <w:bCs/>
          <w:iCs/>
          <w:color w:val="000000"/>
        </w:rPr>
        <w:t>ballee</w:t>
      </w:r>
      <w:proofErr w:type="spellEnd"/>
      <w:r w:rsidRPr="00A9204C">
        <w:rPr>
          <w:rFonts w:ascii="Times New Roman" w:hAnsi="Times New Roman" w:cs="Times New Roman"/>
          <w:bCs/>
          <w:iCs/>
          <w:color w:val="000000"/>
        </w:rPr>
        <w:t>) Masters Tournament</w:t>
      </w:r>
    </w:p>
    <w:p w:rsidR="00817C47" w:rsidRPr="00A9204C" w:rsidRDefault="00817C47" w:rsidP="00817C47">
      <w:pPr>
        <w:pStyle w:val="PlainText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color w:val="000000"/>
        </w:rPr>
        <w:t>Not yet scheduled</w:t>
      </w:r>
    </w:p>
    <w:p w:rsidR="00A66B66" w:rsidRPr="00817C47" w:rsidRDefault="00A66B66" w:rsidP="00A66B66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  <w:bCs/>
          <w:iCs/>
          <w:color w:val="000000"/>
        </w:rPr>
        <w:t>Doubles tournament</w:t>
      </w:r>
    </w:p>
    <w:p w:rsidR="00817C47" w:rsidRPr="00A9204C" w:rsidRDefault="00817C47" w:rsidP="00817C47">
      <w:pPr>
        <w:pStyle w:val="PlainText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color w:val="000000"/>
        </w:rPr>
        <w:t>Not yet scheduled</w:t>
      </w:r>
    </w:p>
    <w:p w:rsidR="00A66B66" w:rsidRPr="00817C47" w:rsidRDefault="00A66B66" w:rsidP="00A66B66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  <w:bCs/>
          <w:iCs/>
          <w:color w:val="000000"/>
        </w:rPr>
        <w:t>33</w:t>
      </w:r>
      <w:r w:rsidRPr="00A9204C">
        <w:rPr>
          <w:rFonts w:ascii="Times New Roman" w:hAnsi="Times New Roman" w:cs="Times New Roman"/>
          <w:bCs/>
          <w:iCs/>
          <w:color w:val="000000"/>
          <w:vertAlign w:val="superscript"/>
        </w:rPr>
        <w:t>rd</w:t>
      </w:r>
      <w:r w:rsidRPr="00A9204C">
        <w:rPr>
          <w:rFonts w:ascii="Times New Roman" w:hAnsi="Times New Roman" w:cs="Times New Roman"/>
          <w:bCs/>
          <w:iCs/>
          <w:color w:val="000000"/>
        </w:rPr>
        <w:t xml:space="preserve"> MN State Tournament – 3/</w:t>
      </w:r>
      <w:r w:rsidR="00D9761E" w:rsidRPr="00A9204C">
        <w:rPr>
          <w:rFonts w:ascii="Times New Roman" w:hAnsi="Times New Roman" w:cs="Times New Roman"/>
          <w:bCs/>
          <w:iCs/>
          <w:color w:val="000000"/>
        </w:rPr>
        <w:t>27, 3/28,</w:t>
      </w:r>
      <w:r w:rsidRPr="00A9204C">
        <w:rPr>
          <w:rFonts w:ascii="Times New Roman" w:hAnsi="Times New Roman" w:cs="Times New Roman"/>
          <w:bCs/>
          <w:iCs/>
          <w:color w:val="000000"/>
        </w:rPr>
        <w:t xml:space="preserve"> 3/29  2015</w:t>
      </w:r>
    </w:p>
    <w:p w:rsidR="00817C47" w:rsidRPr="00A9204C" w:rsidRDefault="00817C47" w:rsidP="00817C47">
      <w:pPr>
        <w:pStyle w:val="PlainText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Currently underway. Had to recruit </w:t>
      </w:r>
      <w:proofErr w:type="gramStart"/>
      <w:r>
        <w:rPr>
          <w:rFonts w:ascii="Times New Roman" w:hAnsi="Times New Roman" w:cs="Times New Roman"/>
          <w:bCs/>
          <w:iCs/>
          <w:color w:val="000000"/>
        </w:rPr>
        <w:t>players</w:t>
      </w:r>
      <w:proofErr w:type="gramEnd"/>
      <w:r>
        <w:rPr>
          <w:rFonts w:ascii="Times New Roman" w:hAnsi="Times New Roman" w:cs="Times New Roman"/>
          <w:bCs/>
          <w:iCs/>
          <w:color w:val="000000"/>
        </w:rPr>
        <w:t xml:space="preserve"> last minute as not enough had signed up for Friday (King/Queen) and Sunday (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CoEd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>) events. Were able to host all 3 events.</w:t>
      </w:r>
    </w:p>
    <w:p w:rsidR="0064669A" w:rsidRPr="00A9204C" w:rsidRDefault="0064669A" w:rsidP="00EE3F80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Michigan</w:t>
      </w:r>
      <w:r w:rsidR="00302ABF" w:rsidRPr="00A9204C">
        <w:rPr>
          <w:rFonts w:ascii="Times New Roman" w:hAnsi="Times New Roman" w:cs="Times New Roman"/>
        </w:rPr>
        <w:t xml:space="preserve"> (Steve)</w:t>
      </w:r>
      <w:r w:rsidR="00A66B66" w:rsidRPr="00A9204C">
        <w:rPr>
          <w:rFonts w:ascii="Times New Roman" w:hAnsi="Times New Roman" w:cs="Times New Roman"/>
        </w:rPr>
        <w:t xml:space="preserve"> – 4/2015</w:t>
      </w:r>
    </w:p>
    <w:p w:rsidR="00817C47" w:rsidRPr="004F3CE2" w:rsidRDefault="00817C47" w:rsidP="00A9204C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 w:rsidRPr="004F3CE2">
        <w:rPr>
          <w:rFonts w:ascii="Times New Roman" w:hAnsi="Times New Roman" w:cs="Times New Roman"/>
        </w:rPr>
        <w:t>Rather than donate p</w:t>
      </w:r>
      <w:r w:rsidR="00A9204C" w:rsidRPr="004F3CE2">
        <w:rPr>
          <w:rFonts w:ascii="Times New Roman" w:hAnsi="Times New Roman" w:cs="Times New Roman"/>
        </w:rPr>
        <w:t>romotional item</w:t>
      </w:r>
      <w:r w:rsidRPr="004F3CE2">
        <w:rPr>
          <w:rFonts w:ascii="Times New Roman" w:hAnsi="Times New Roman" w:cs="Times New Roman"/>
        </w:rPr>
        <w:t xml:space="preserve">s for the event, it has been discussed to buy 10 new </w:t>
      </w:r>
      <w:proofErr w:type="spellStart"/>
      <w:r w:rsidRPr="004F3CE2">
        <w:rPr>
          <w:rFonts w:ascii="Times New Roman" w:hAnsi="Times New Roman" w:cs="Times New Roman"/>
        </w:rPr>
        <w:t>wallyballs</w:t>
      </w:r>
      <w:proofErr w:type="spellEnd"/>
      <w:r w:rsidRPr="004F3CE2">
        <w:rPr>
          <w:rFonts w:ascii="Times New Roman" w:hAnsi="Times New Roman" w:cs="Times New Roman"/>
        </w:rPr>
        <w:t xml:space="preserve"> (</w:t>
      </w:r>
      <w:proofErr w:type="spellStart"/>
      <w:r w:rsidRPr="004F3CE2">
        <w:rPr>
          <w:rFonts w:ascii="Times New Roman" w:hAnsi="Times New Roman" w:cs="Times New Roman"/>
        </w:rPr>
        <w:t>Tachikara</w:t>
      </w:r>
      <w:proofErr w:type="spellEnd"/>
      <w:r w:rsidRPr="004F3CE2">
        <w:rPr>
          <w:rFonts w:ascii="Times New Roman" w:hAnsi="Times New Roman" w:cs="Times New Roman"/>
        </w:rPr>
        <w:t xml:space="preserve"> 2000 model we use now in Minnesota) and lend them some nets</w:t>
      </w:r>
      <w:r w:rsidR="004F3CE2" w:rsidRPr="004F3CE2">
        <w:rPr>
          <w:rFonts w:ascii="Times New Roman" w:hAnsi="Times New Roman" w:cs="Times New Roman"/>
        </w:rPr>
        <w:t>.</w:t>
      </w:r>
      <w:r w:rsidR="004F3CE2">
        <w:rPr>
          <w:rFonts w:ascii="Times New Roman" w:hAnsi="Times New Roman" w:cs="Times New Roman"/>
        </w:rPr>
        <w:t xml:space="preserve"> Members present unanimously supported this idea instead of promotional items for this year’s MI tournament.</w:t>
      </w:r>
    </w:p>
    <w:p w:rsidR="00050789" w:rsidRDefault="004F3CE2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 timeline (George)</w:t>
      </w:r>
    </w:p>
    <w:p w:rsidR="004F3CE2" w:rsidRDefault="004F3CE2" w:rsidP="004F3CE2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 to date through Iowa Combined Age event.</w:t>
      </w:r>
    </w:p>
    <w:p w:rsidR="004F3CE2" w:rsidRPr="00A9204C" w:rsidRDefault="004F3CE2" w:rsidP="004F3CE2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update through current and send to board.</w:t>
      </w:r>
    </w:p>
    <w:p w:rsidR="00B271A0" w:rsidRPr="00A9204C" w:rsidRDefault="000216DC" w:rsidP="00DB3791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T-shirts</w:t>
      </w:r>
      <w:r w:rsidR="00394926" w:rsidRPr="00A9204C">
        <w:rPr>
          <w:rFonts w:ascii="Times New Roman" w:hAnsi="Times New Roman" w:cs="Times New Roman"/>
        </w:rPr>
        <w:t xml:space="preserve"> (Lori)</w:t>
      </w:r>
    </w:p>
    <w:p w:rsidR="006A1E80" w:rsidRDefault="009F16C3" w:rsidP="009F16C3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T-shirts cost: $1,065.85 for 123 shirts</w:t>
      </w:r>
      <w:r w:rsidR="00A15FC4">
        <w:rPr>
          <w:rFonts w:ascii="Times New Roman" w:hAnsi="Times New Roman" w:cs="Times New Roman"/>
        </w:rPr>
        <w:t xml:space="preserve"> </w:t>
      </w:r>
    </w:p>
    <w:p w:rsidR="004F3CE2" w:rsidRDefault="004F3CE2" w:rsidP="009F16C3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good comments from players about this year’s color (red) and format (no more WIN! logo on front of shirt).</w:t>
      </w:r>
    </w:p>
    <w:p w:rsidR="004F3CE2" w:rsidRPr="00A9204C" w:rsidRDefault="004F3CE2" w:rsidP="009F16C3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Distributed in both Iowa and Minnesota state events this year.</w:t>
      </w:r>
    </w:p>
    <w:p w:rsidR="00FC31C3" w:rsidRPr="00A9204C" w:rsidRDefault="00FC31C3" w:rsidP="00FC31C3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Promotion Ideas</w:t>
      </w:r>
      <w:r w:rsidR="003B0B87" w:rsidRPr="00A9204C">
        <w:rPr>
          <w:rFonts w:ascii="Times New Roman" w:hAnsi="Times New Roman" w:cs="Times New Roman"/>
        </w:rPr>
        <w:t xml:space="preserve"> (Steve</w:t>
      </w:r>
      <w:r w:rsidR="0023574C" w:rsidRPr="00A9204C">
        <w:rPr>
          <w:rFonts w:ascii="Times New Roman" w:hAnsi="Times New Roman" w:cs="Times New Roman"/>
        </w:rPr>
        <w:t>/Lori</w:t>
      </w:r>
      <w:r w:rsidR="003B0B87" w:rsidRPr="00A9204C">
        <w:rPr>
          <w:rFonts w:ascii="Times New Roman" w:hAnsi="Times New Roman" w:cs="Times New Roman"/>
        </w:rPr>
        <w:t>)</w:t>
      </w:r>
    </w:p>
    <w:p w:rsidR="0064669A" w:rsidRPr="00A9204C" w:rsidRDefault="00E212CA" w:rsidP="0064669A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Grocery Bag: </w:t>
      </w:r>
      <w:r w:rsidR="009F16C3">
        <w:rPr>
          <w:rFonts w:ascii="Times New Roman" w:hAnsi="Times New Roman" w:cs="Times New Roman"/>
        </w:rPr>
        <w:t xml:space="preserve">Ordered 250 bags for $404.81. They were shipped to IA in time for IA State. </w:t>
      </w:r>
      <w:r w:rsidR="00EA6F2D">
        <w:rPr>
          <w:rFonts w:ascii="Times New Roman" w:hAnsi="Times New Roman" w:cs="Times New Roman"/>
        </w:rPr>
        <w:t>Was able to use a coupon to get 10% off order.</w:t>
      </w:r>
    </w:p>
    <w:p w:rsidR="00E212CA" w:rsidRPr="00A9204C" w:rsidRDefault="00E212CA" w:rsidP="0064669A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Sport Bottle: </w:t>
      </w:r>
      <w:r w:rsidR="009F16C3">
        <w:rPr>
          <w:rFonts w:ascii="Times New Roman" w:hAnsi="Times New Roman" w:cs="Times New Roman"/>
        </w:rPr>
        <w:t>Ordered 150 bottles for $687.77. They were shipped to IA in time for IA State. Was able to use a coupon that cut the cost by $69.75. It basically paid for shipping.</w:t>
      </w:r>
    </w:p>
    <w:p w:rsidR="00F8075C" w:rsidRPr="00A9204C" w:rsidRDefault="00F8075C" w:rsidP="00F8075C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Board </w:t>
      </w:r>
      <w:r w:rsidR="00274B98">
        <w:rPr>
          <w:rFonts w:ascii="Times New Roman" w:hAnsi="Times New Roman" w:cs="Times New Roman"/>
        </w:rPr>
        <w:t>elections</w:t>
      </w:r>
    </w:p>
    <w:p w:rsidR="00274B98" w:rsidRDefault="00274B98" w:rsidP="00394926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Ballots will be handed out for President (Lori) and Vice President (Bill)</w:t>
      </w:r>
    </w:p>
    <w:p w:rsidR="00394926" w:rsidRDefault="00274B98" w:rsidP="00394926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Ballots will be handed out for board members: Lynne </w:t>
      </w:r>
    </w:p>
    <w:p w:rsidR="00274B98" w:rsidRDefault="00274B98" w:rsidP="00394926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and </w:t>
      </w:r>
      <w:proofErr w:type="spellStart"/>
      <w:r>
        <w:rPr>
          <w:rFonts w:ascii="Times New Roman" w:hAnsi="Times New Roman" w:cs="Times New Roman"/>
        </w:rPr>
        <w:t>Oli</w:t>
      </w:r>
      <w:proofErr w:type="spellEnd"/>
      <w:r>
        <w:rPr>
          <w:rFonts w:ascii="Times New Roman" w:hAnsi="Times New Roman" w:cs="Times New Roman"/>
        </w:rPr>
        <w:t xml:space="preserve"> were not interested in becoming members again</w:t>
      </w:r>
      <w:r w:rsidR="004F3CE2">
        <w:rPr>
          <w:rFonts w:ascii="Times New Roman" w:hAnsi="Times New Roman" w:cs="Times New Roman"/>
        </w:rPr>
        <w:t>; they are no longer board members</w:t>
      </w:r>
    </w:p>
    <w:p w:rsidR="004F3CE2" w:rsidRDefault="004F3CE2" w:rsidP="00394926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Results:</w:t>
      </w:r>
    </w:p>
    <w:p w:rsidR="004F3CE2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Lori reelected as President for 3 year term.</w:t>
      </w:r>
    </w:p>
    <w:p w:rsidR="004F3CE2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 reelected as Vice President for 3 year term.</w:t>
      </w:r>
    </w:p>
    <w:p w:rsidR="004F3CE2" w:rsidRPr="00A9204C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Lynne reelected for 3 year term.</w:t>
      </w:r>
    </w:p>
    <w:p w:rsidR="006A1E80" w:rsidRPr="00A9204C" w:rsidRDefault="006A1E80" w:rsidP="00274B98">
      <w:pPr>
        <w:pStyle w:val="PlainText"/>
        <w:ind w:left="1080"/>
        <w:rPr>
          <w:rFonts w:ascii="Times New Roman" w:hAnsi="Times New Roman" w:cs="Times New Roman"/>
        </w:rPr>
      </w:pPr>
    </w:p>
    <w:p w:rsidR="0039316F" w:rsidRDefault="0039316F">
      <w:pPr>
        <w:pStyle w:val="PlainText"/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New Business</w:t>
      </w:r>
    </w:p>
    <w:p w:rsidR="00274B98" w:rsidRDefault="00274B98" w:rsidP="00274B98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Budgets for committees to use at their discretion, especially media committee</w:t>
      </w:r>
    </w:p>
    <w:p w:rsidR="004F3CE2" w:rsidRDefault="004F3CE2" w:rsidP="004F3CE2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Committee</w:t>
      </w:r>
    </w:p>
    <w:p w:rsidR="004F3CE2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Lori discussed the need for a budget to cover costs mostly to advertise the sport.</w:t>
      </w:r>
    </w:p>
    <w:p w:rsidR="004F3CE2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Lynne made a motion to set up a $500 annual budget for the Media Committee; Bill 2</w:t>
      </w:r>
      <w:r w:rsidRPr="004F3CE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the motion.</w:t>
      </w:r>
    </w:p>
    <w:p w:rsidR="004F3CE2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for $500 annual budget passed: 4 Yes; 1 Abstain.</w:t>
      </w:r>
    </w:p>
    <w:p w:rsidR="004F3CE2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This budget will not include the cost for t-shirts.</w:t>
      </w:r>
    </w:p>
    <w:p w:rsidR="004F3CE2" w:rsidRDefault="004F3CE2" w:rsidP="004F3CE2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Rules Committee</w:t>
      </w:r>
    </w:p>
    <w:p w:rsidR="004F3CE2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decided that no budget is needed for this committee at this time.</w:t>
      </w:r>
    </w:p>
    <w:p w:rsidR="00274B98" w:rsidRDefault="00274B98" w:rsidP="00274B98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purchased</w:t>
      </w:r>
    </w:p>
    <w:p w:rsidR="00274B98" w:rsidRDefault="00274B98" w:rsidP="00274B98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Nets</w:t>
      </w:r>
    </w:p>
    <w:p w:rsidR="003B4967" w:rsidRDefault="003B4967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 w:rsidRPr="003B4967">
        <w:rPr>
          <w:rFonts w:ascii="Times New Roman" w:hAnsi="Times New Roman" w:cs="Times New Roman"/>
        </w:rPr>
        <w:t xml:space="preserve">Three (3) nets were purchased that will be used for tournaments only. </w:t>
      </w:r>
      <w:r w:rsidRPr="003B4967">
        <w:rPr>
          <w:rFonts w:ascii="Times New Roman" w:hAnsi="Times New Roman" w:cs="Times New Roman"/>
        </w:rPr>
        <w:t xml:space="preserve"> </w:t>
      </w:r>
      <w:r w:rsidRPr="003B4967">
        <w:rPr>
          <w:rFonts w:ascii="Times New Roman" w:hAnsi="Times New Roman" w:cs="Times New Roman"/>
        </w:rPr>
        <w:t>Nets were locally labeled with our name and website.</w:t>
      </w:r>
    </w:p>
    <w:p w:rsidR="004F3CE2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at this time (although Fridley Lifetime Fitness has purchased 2 of their own nets (Spectrum blue/yellow).</w:t>
      </w:r>
    </w:p>
    <w:p w:rsidR="00274B98" w:rsidRDefault="00274B98" w:rsidP="00274B98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Balls</w:t>
      </w:r>
    </w:p>
    <w:p w:rsidR="004F3CE2" w:rsidRPr="00274B98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WIN! </w:t>
      </w:r>
      <w:proofErr w:type="gramStart"/>
      <w:r>
        <w:rPr>
          <w:rFonts w:ascii="Times New Roman" w:hAnsi="Times New Roman" w:cs="Times New Roman"/>
        </w:rPr>
        <w:t>will</w:t>
      </w:r>
      <w:proofErr w:type="gramEnd"/>
      <w:r>
        <w:rPr>
          <w:rFonts w:ascii="Times New Roman" w:hAnsi="Times New Roman" w:cs="Times New Roman"/>
        </w:rPr>
        <w:t xml:space="preserve"> be using/advocating use of the </w:t>
      </w:r>
      <w:proofErr w:type="spellStart"/>
      <w:r>
        <w:rPr>
          <w:rFonts w:ascii="Times New Roman" w:hAnsi="Times New Roman" w:cs="Times New Roman"/>
        </w:rPr>
        <w:t>Tachikara</w:t>
      </w:r>
      <w:proofErr w:type="spellEnd"/>
      <w:r>
        <w:rPr>
          <w:rFonts w:ascii="Times New Roman" w:hAnsi="Times New Roman" w:cs="Times New Roman"/>
        </w:rPr>
        <w:t xml:space="preserve"> blue/black/white model starting this year for tournaments and other play.</w:t>
      </w:r>
      <w:r w:rsidR="004343A7">
        <w:rPr>
          <w:rFonts w:ascii="Times New Roman" w:hAnsi="Times New Roman" w:cs="Times New Roman"/>
        </w:rPr>
        <w:t xml:space="preserve"> See photo below.</w:t>
      </w:r>
    </w:p>
    <w:p w:rsidR="00846E5D" w:rsidRPr="00A9204C" w:rsidRDefault="00846E5D" w:rsidP="00846E5D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Reinvestment in clubs </w:t>
      </w:r>
      <w:r w:rsidRPr="00A9204C">
        <w:rPr>
          <w:rFonts w:ascii="Times New Roman" w:hAnsi="Times New Roman" w:cs="Times New Roman"/>
          <w:b/>
        </w:rPr>
        <w:t>(</w:t>
      </w:r>
      <w:r w:rsidRPr="00A9204C">
        <w:rPr>
          <w:rFonts w:ascii="Times New Roman" w:hAnsi="Times New Roman" w:cs="Times New Roman"/>
        </w:rPr>
        <w:t>Bill/George)</w:t>
      </w:r>
    </w:p>
    <w:p w:rsidR="00846E5D" w:rsidRDefault="00846E5D" w:rsidP="00846E5D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MN – </w:t>
      </w:r>
      <w:proofErr w:type="spellStart"/>
      <w:r w:rsidRPr="00A9204C">
        <w:rPr>
          <w:rFonts w:ascii="Times New Roman" w:hAnsi="Times New Roman" w:cs="Times New Roman"/>
        </w:rPr>
        <w:t>Wallyballs</w:t>
      </w:r>
      <w:proofErr w:type="spellEnd"/>
    </w:p>
    <w:p w:rsidR="004F3CE2" w:rsidRPr="00A9204C" w:rsidRDefault="004F3CE2" w:rsidP="004F3CE2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supply is fine, but will need to replace older balls with </w:t>
      </w:r>
      <w:proofErr w:type="spellStart"/>
      <w:r>
        <w:rPr>
          <w:rFonts w:ascii="Times New Roman" w:hAnsi="Times New Roman" w:cs="Times New Roman"/>
        </w:rPr>
        <w:t>Tachikara</w:t>
      </w:r>
      <w:proofErr w:type="spellEnd"/>
      <w:r>
        <w:rPr>
          <w:rFonts w:ascii="Times New Roman" w:hAnsi="Times New Roman" w:cs="Times New Roman"/>
        </w:rPr>
        <w:t xml:space="preserve"> blue/black/white in the near future.</w:t>
      </w:r>
    </w:p>
    <w:p w:rsidR="00846E5D" w:rsidRDefault="00846E5D" w:rsidP="00846E5D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Iowa – Court Netting</w:t>
      </w:r>
      <w:r w:rsidR="0064669A" w:rsidRPr="00A9204C">
        <w:rPr>
          <w:rFonts w:ascii="Times New Roman" w:hAnsi="Times New Roman" w:cs="Times New Roman"/>
        </w:rPr>
        <w:t xml:space="preserve"> </w:t>
      </w:r>
      <w:r w:rsidR="004343A7">
        <w:rPr>
          <w:rFonts w:ascii="Times New Roman" w:hAnsi="Times New Roman" w:cs="Times New Roman"/>
        </w:rPr>
        <w:t>–</w:t>
      </w:r>
      <w:r w:rsidR="0064669A" w:rsidRPr="00A9204C">
        <w:rPr>
          <w:rFonts w:ascii="Times New Roman" w:hAnsi="Times New Roman" w:cs="Times New Roman"/>
        </w:rPr>
        <w:t xml:space="preserve"> </w:t>
      </w:r>
      <w:proofErr w:type="spellStart"/>
      <w:r w:rsidR="0064669A" w:rsidRPr="00A9204C">
        <w:rPr>
          <w:rFonts w:ascii="Times New Roman" w:hAnsi="Times New Roman" w:cs="Times New Roman"/>
        </w:rPr>
        <w:t>Wallyballs</w:t>
      </w:r>
      <w:proofErr w:type="spellEnd"/>
    </w:p>
    <w:p w:rsidR="004343A7" w:rsidRPr="00A9204C" w:rsidRDefault="004343A7" w:rsidP="004343A7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longer pursuing the court netting (upper level) at Eldridge club.</w:t>
      </w:r>
    </w:p>
    <w:p w:rsidR="00697955" w:rsidRDefault="0064669A" w:rsidP="00697955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Testing </w:t>
      </w:r>
      <w:r w:rsidR="003B0B87" w:rsidRPr="00A9204C">
        <w:rPr>
          <w:rFonts w:ascii="Times New Roman" w:hAnsi="Times New Roman" w:cs="Times New Roman"/>
        </w:rPr>
        <w:t xml:space="preserve"> equipment</w:t>
      </w:r>
    </w:p>
    <w:p w:rsidR="004343A7" w:rsidRPr="00A9204C" w:rsidRDefault="004343A7" w:rsidP="004343A7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been testing out other </w:t>
      </w:r>
      <w:proofErr w:type="spellStart"/>
      <w:r>
        <w:rPr>
          <w:rFonts w:ascii="Times New Roman" w:hAnsi="Times New Roman" w:cs="Times New Roman"/>
        </w:rPr>
        <w:t>wallyballs</w:t>
      </w:r>
      <w:proofErr w:type="spellEnd"/>
      <w:r>
        <w:rPr>
          <w:rFonts w:ascii="Times New Roman" w:hAnsi="Times New Roman" w:cs="Times New Roman"/>
        </w:rPr>
        <w:t xml:space="preserve"> at both Plymouth Creek and LTF/Fridley, but none have been deemed to be better than the </w:t>
      </w:r>
      <w:proofErr w:type="spellStart"/>
      <w:r>
        <w:rPr>
          <w:rFonts w:ascii="Times New Roman" w:hAnsi="Times New Roman" w:cs="Times New Roman"/>
        </w:rPr>
        <w:t>Tachikara</w:t>
      </w:r>
      <w:proofErr w:type="spellEnd"/>
      <w:r>
        <w:rPr>
          <w:rFonts w:ascii="Times New Roman" w:hAnsi="Times New Roman" w:cs="Times New Roman"/>
        </w:rPr>
        <w:t xml:space="preserve"> blue/black/white model.</w:t>
      </w:r>
    </w:p>
    <w:p w:rsidR="00A66B66" w:rsidRPr="00A9204C" w:rsidRDefault="00A66B66" w:rsidP="00697955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Open Houses</w:t>
      </w:r>
    </w:p>
    <w:p w:rsidR="004343A7" w:rsidRDefault="004343A7" w:rsidP="00A66B66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House Format:</w:t>
      </w:r>
    </w:p>
    <w:p w:rsidR="004343A7" w:rsidRDefault="004343A7" w:rsidP="004343A7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Charge a fee for those to attend, and in return, donate net and </w:t>
      </w:r>
      <w:proofErr w:type="spellStart"/>
      <w:r>
        <w:rPr>
          <w:rFonts w:ascii="Times New Roman" w:hAnsi="Times New Roman" w:cs="Times New Roman"/>
        </w:rPr>
        <w:t>wallyballs</w:t>
      </w:r>
      <w:proofErr w:type="spellEnd"/>
      <w:r>
        <w:rPr>
          <w:rFonts w:ascii="Times New Roman" w:hAnsi="Times New Roman" w:cs="Times New Roman"/>
        </w:rPr>
        <w:t xml:space="preserve"> to that club.</w:t>
      </w:r>
    </w:p>
    <w:p w:rsidR="00A66B66" w:rsidRDefault="00A66B66" w:rsidP="00A66B66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2</w:t>
      </w:r>
      <w:r w:rsidR="00E25543" w:rsidRPr="00A9204C">
        <w:rPr>
          <w:rFonts w:ascii="Times New Roman" w:hAnsi="Times New Roman" w:cs="Times New Roman"/>
        </w:rPr>
        <w:t xml:space="preserve"> or 3</w:t>
      </w:r>
      <w:r w:rsidRPr="00A9204C">
        <w:rPr>
          <w:rFonts w:ascii="Times New Roman" w:hAnsi="Times New Roman" w:cs="Times New Roman"/>
        </w:rPr>
        <w:t xml:space="preserve"> in Iowa</w:t>
      </w:r>
    </w:p>
    <w:p w:rsidR="004343A7" w:rsidRPr="00A9204C" w:rsidRDefault="004343A7" w:rsidP="004343A7">
      <w:pPr>
        <w:pStyle w:val="PlainText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Fairfield in the next year or so at their new club.</w:t>
      </w:r>
    </w:p>
    <w:p w:rsidR="00A66B66" w:rsidRPr="00A9204C" w:rsidRDefault="00A66B66" w:rsidP="00A66B66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Fargo, ND</w:t>
      </w:r>
    </w:p>
    <w:p w:rsidR="00A66B66" w:rsidRPr="00A9204C" w:rsidRDefault="00E25543" w:rsidP="00A66B66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4 in MN – Fridley, Moorhead, Alexandria? , Plymouth</w:t>
      </w:r>
    </w:p>
    <w:p w:rsidR="00E25543" w:rsidRPr="00A9204C" w:rsidRDefault="004B33F0" w:rsidP="00E25543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Assist </w:t>
      </w:r>
      <w:proofErr w:type="spellStart"/>
      <w:r w:rsidRPr="00A9204C">
        <w:rPr>
          <w:rFonts w:ascii="Times New Roman" w:hAnsi="Times New Roman" w:cs="Times New Roman"/>
        </w:rPr>
        <w:t>wallyball</w:t>
      </w:r>
      <w:proofErr w:type="spellEnd"/>
      <w:r w:rsidRPr="00A9204C">
        <w:rPr>
          <w:rFonts w:ascii="Times New Roman" w:hAnsi="Times New Roman" w:cs="Times New Roman"/>
        </w:rPr>
        <w:t xml:space="preserve"> growth in North Carolina</w:t>
      </w:r>
    </w:p>
    <w:p w:rsidR="0039316F" w:rsidRDefault="0039316F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Next meeting date</w:t>
      </w:r>
    </w:p>
    <w:p w:rsidR="004343A7" w:rsidRPr="00A9204C" w:rsidRDefault="004343A7" w:rsidP="004343A7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September/October 2015 (details coming later)</w:t>
      </w:r>
    </w:p>
    <w:p w:rsidR="004B33F0" w:rsidRDefault="004B33F0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Review procedure to submit new rule changes</w:t>
      </w:r>
    </w:p>
    <w:p w:rsidR="004343A7" w:rsidRPr="00A9204C" w:rsidRDefault="004343A7" w:rsidP="004343A7">
      <w:pPr>
        <w:pStyle w:val="PlainTex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Submissions go to the Rules Committee (currently Steve and Jason) for review, who in turn will recommend to the board for final decision.</w:t>
      </w:r>
    </w:p>
    <w:p w:rsidR="0039316F" w:rsidRPr="00A9204C" w:rsidRDefault="0039316F">
      <w:pPr>
        <w:pStyle w:val="PlainText"/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 xml:space="preserve">                         </w:t>
      </w:r>
    </w:p>
    <w:p w:rsidR="0039316F" w:rsidRDefault="0039316F">
      <w:pPr>
        <w:pStyle w:val="PlainText"/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Any other Business</w:t>
      </w:r>
    </w:p>
    <w:p w:rsidR="004343A7" w:rsidRDefault="004343A7" w:rsidP="004343A7">
      <w:pPr>
        <w:pStyle w:val="PlainTex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Non-board approval purchases – Should the current limit of $50 be increased?</w:t>
      </w:r>
    </w:p>
    <w:p w:rsidR="004343A7" w:rsidRDefault="004343A7" w:rsidP="004343A7">
      <w:pPr>
        <w:pStyle w:val="PlainText"/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 Bill to increase to $100; 2</w:t>
      </w:r>
      <w:r w:rsidRPr="004343A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Steve.</w:t>
      </w:r>
    </w:p>
    <w:p w:rsidR="004343A7" w:rsidRDefault="004343A7" w:rsidP="004343A7">
      <w:pPr>
        <w:pStyle w:val="PlainText"/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5-0 for new limit to be up to $100 for non-board approval for purchases by board members.</w:t>
      </w:r>
    </w:p>
    <w:p w:rsidR="004343A7" w:rsidRPr="00A9204C" w:rsidRDefault="004343A7">
      <w:pPr>
        <w:pStyle w:val="PlainText"/>
        <w:rPr>
          <w:rFonts w:ascii="Times New Roman" w:hAnsi="Times New Roman" w:cs="Times New Roman"/>
        </w:rPr>
      </w:pPr>
    </w:p>
    <w:p w:rsidR="008F7D84" w:rsidRDefault="0039316F">
      <w:pPr>
        <w:pStyle w:val="PlainText"/>
        <w:rPr>
          <w:rFonts w:ascii="Times New Roman" w:hAnsi="Times New Roman" w:cs="Times New Roman"/>
        </w:rPr>
      </w:pPr>
      <w:r w:rsidRPr="00A9204C">
        <w:rPr>
          <w:rFonts w:ascii="Times New Roman" w:hAnsi="Times New Roman" w:cs="Times New Roman"/>
        </w:rPr>
        <w:t>Adjourn Meeting</w:t>
      </w:r>
      <w:r w:rsidR="004343A7">
        <w:rPr>
          <w:rFonts w:ascii="Times New Roman" w:hAnsi="Times New Roman" w:cs="Times New Roman"/>
        </w:rPr>
        <w:t xml:space="preserve"> at 10:51 a.m.</w:t>
      </w:r>
      <w:r w:rsidR="008401E6" w:rsidRPr="00A9204C">
        <w:rPr>
          <w:rFonts w:ascii="Times New Roman" w:hAnsi="Times New Roman" w:cs="Times New Roman"/>
        </w:rPr>
        <w:br/>
      </w:r>
    </w:p>
    <w:p w:rsidR="004343A7" w:rsidRDefault="004343A7">
      <w:pPr>
        <w:pStyle w:val="PlainText"/>
        <w:rPr>
          <w:rFonts w:ascii="Times New Roman" w:hAnsi="Times New Roman" w:cs="Times New Roman"/>
        </w:rPr>
      </w:pPr>
    </w:p>
    <w:p w:rsidR="004343A7" w:rsidRDefault="004343A7">
      <w:pPr>
        <w:pStyle w:val="PlainText"/>
        <w:rPr>
          <w:rFonts w:ascii="Times New Roman" w:hAnsi="Times New Roman" w:cs="Times New Roman"/>
        </w:rPr>
      </w:pPr>
    </w:p>
    <w:p w:rsidR="004343A7" w:rsidRPr="004343A7" w:rsidRDefault="004343A7">
      <w:pPr>
        <w:pStyle w:val="PlainText"/>
        <w:rPr>
          <w:rFonts w:ascii="Times New Roman" w:hAnsi="Times New Roman" w:cs="Times New Roman"/>
          <w:u w:val="single"/>
        </w:rPr>
      </w:pPr>
      <w:proofErr w:type="spellStart"/>
      <w:r w:rsidRPr="004343A7">
        <w:rPr>
          <w:rFonts w:ascii="Times New Roman" w:hAnsi="Times New Roman" w:cs="Times New Roman"/>
          <w:u w:val="single"/>
        </w:rPr>
        <w:t>Tachikara</w:t>
      </w:r>
      <w:proofErr w:type="spellEnd"/>
      <w:r w:rsidRPr="004343A7">
        <w:rPr>
          <w:rFonts w:ascii="Times New Roman" w:hAnsi="Times New Roman" w:cs="Times New Roman"/>
          <w:u w:val="single"/>
        </w:rPr>
        <w:t xml:space="preserve"> WB2000</w:t>
      </w:r>
    </w:p>
    <w:p w:rsidR="004343A7" w:rsidRPr="00A9204C" w:rsidRDefault="004343A7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24125" cy="2524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2000_PBWB_Detai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3A7" w:rsidRPr="00A9204C" w:rsidSect="00E80BC0">
      <w:headerReference w:type="default" r:id="rId11"/>
      <w:pgSz w:w="12240" w:h="15840" w:code="1"/>
      <w:pgMar w:top="230" w:right="432" w:bottom="230" w:left="432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A3" w:rsidRDefault="00361DA3">
      <w:r>
        <w:separator/>
      </w:r>
    </w:p>
  </w:endnote>
  <w:endnote w:type="continuationSeparator" w:id="0">
    <w:p w:rsidR="00361DA3" w:rsidRDefault="0036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A3" w:rsidRDefault="00361DA3">
      <w:r>
        <w:separator/>
      </w:r>
    </w:p>
  </w:footnote>
  <w:footnote w:type="continuationSeparator" w:id="0">
    <w:p w:rsidR="00361DA3" w:rsidRDefault="00361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6F" w:rsidRDefault="00C7103B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fldChar w:fldCharType="begin"/>
    </w:r>
    <w:r w:rsidR="0039316F">
      <w:rPr>
        <w:b/>
        <w:sz w:val="32"/>
        <w:szCs w:val="32"/>
      </w:rPr>
      <w:instrText xml:space="preserve"> DATE \@ "M/d/yyyy" </w:instrText>
    </w:r>
    <w:r>
      <w:rPr>
        <w:b/>
        <w:sz w:val="32"/>
        <w:szCs w:val="32"/>
      </w:rPr>
      <w:fldChar w:fldCharType="separate"/>
    </w:r>
    <w:r w:rsidR="003B4967">
      <w:rPr>
        <w:b/>
        <w:noProof/>
        <w:sz w:val="32"/>
        <w:szCs w:val="32"/>
      </w:rPr>
      <w:t>4/8/2015</w:t>
    </w:r>
    <w:r>
      <w:rPr>
        <w:b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179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66340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7D758B"/>
    <w:multiLevelType w:val="hybridMultilevel"/>
    <w:tmpl w:val="3D72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337DB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B1E68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735F6"/>
    <w:multiLevelType w:val="hybridMultilevel"/>
    <w:tmpl w:val="A176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C16F6"/>
    <w:multiLevelType w:val="hybridMultilevel"/>
    <w:tmpl w:val="3FA8A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D41707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1504FA"/>
    <w:multiLevelType w:val="hybridMultilevel"/>
    <w:tmpl w:val="1E563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B878C3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16139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3B291C"/>
    <w:multiLevelType w:val="hybridMultilevel"/>
    <w:tmpl w:val="D0807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0F5A83"/>
    <w:multiLevelType w:val="hybridMultilevel"/>
    <w:tmpl w:val="571A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866A3"/>
    <w:multiLevelType w:val="hybridMultilevel"/>
    <w:tmpl w:val="A6FCA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9A46BA"/>
    <w:multiLevelType w:val="hybridMultilevel"/>
    <w:tmpl w:val="9F2A9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4B4262"/>
    <w:multiLevelType w:val="multilevel"/>
    <w:tmpl w:val="3D7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F11E9"/>
    <w:multiLevelType w:val="hybridMultilevel"/>
    <w:tmpl w:val="80CA4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6A3613"/>
    <w:multiLevelType w:val="multilevel"/>
    <w:tmpl w:val="CC88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A4952"/>
    <w:multiLevelType w:val="hybridMultilevel"/>
    <w:tmpl w:val="326EE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5534A"/>
    <w:multiLevelType w:val="multilevel"/>
    <w:tmpl w:val="CC88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"/>
  </w:num>
  <w:num w:numId="5">
    <w:abstractNumId w:val="15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19"/>
  </w:num>
  <w:num w:numId="12">
    <w:abstractNumId w:val="18"/>
  </w:num>
  <w:num w:numId="13">
    <w:abstractNumId w:val="16"/>
  </w:num>
  <w:num w:numId="14">
    <w:abstractNumId w:val="17"/>
  </w:num>
  <w:num w:numId="15">
    <w:abstractNumId w:val="6"/>
  </w:num>
  <w:num w:numId="16">
    <w:abstractNumId w:val="8"/>
  </w:num>
  <w:num w:numId="17">
    <w:abstractNumId w:val="0"/>
  </w:num>
  <w:num w:numId="18">
    <w:abstractNumId w:val="1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E4"/>
    <w:rsid w:val="000216DC"/>
    <w:rsid w:val="00033291"/>
    <w:rsid w:val="00050789"/>
    <w:rsid w:val="00072F55"/>
    <w:rsid w:val="00104A87"/>
    <w:rsid w:val="001609C1"/>
    <w:rsid w:val="001679C5"/>
    <w:rsid w:val="0018155B"/>
    <w:rsid w:val="001A2228"/>
    <w:rsid w:val="002349AD"/>
    <w:rsid w:val="0023574C"/>
    <w:rsid w:val="00242BA7"/>
    <w:rsid w:val="00244F08"/>
    <w:rsid w:val="00262EE1"/>
    <w:rsid w:val="00274B98"/>
    <w:rsid w:val="00302ABF"/>
    <w:rsid w:val="00326F4F"/>
    <w:rsid w:val="00345F1E"/>
    <w:rsid w:val="00353345"/>
    <w:rsid w:val="00361DA3"/>
    <w:rsid w:val="003834C5"/>
    <w:rsid w:val="0039316F"/>
    <w:rsid w:val="00394926"/>
    <w:rsid w:val="00395B00"/>
    <w:rsid w:val="003A67B2"/>
    <w:rsid w:val="003B0B87"/>
    <w:rsid w:val="003B4967"/>
    <w:rsid w:val="003E0EB2"/>
    <w:rsid w:val="003E5BD9"/>
    <w:rsid w:val="004343A7"/>
    <w:rsid w:val="00434880"/>
    <w:rsid w:val="0045248D"/>
    <w:rsid w:val="00455349"/>
    <w:rsid w:val="004A5DBD"/>
    <w:rsid w:val="004B33F0"/>
    <w:rsid w:val="004B46A6"/>
    <w:rsid w:val="004F3CE2"/>
    <w:rsid w:val="0051647B"/>
    <w:rsid w:val="00516FFE"/>
    <w:rsid w:val="00537825"/>
    <w:rsid w:val="005C0AA5"/>
    <w:rsid w:val="005D6792"/>
    <w:rsid w:val="005E486C"/>
    <w:rsid w:val="006130E6"/>
    <w:rsid w:val="00631D48"/>
    <w:rsid w:val="0064669A"/>
    <w:rsid w:val="00664154"/>
    <w:rsid w:val="00665BA1"/>
    <w:rsid w:val="00665FD1"/>
    <w:rsid w:val="006705DD"/>
    <w:rsid w:val="00697955"/>
    <w:rsid w:val="006A1E80"/>
    <w:rsid w:val="006A42FB"/>
    <w:rsid w:val="006D37D7"/>
    <w:rsid w:val="006E6547"/>
    <w:rsid w:val="00731812"/>
    <w:rsid w:val="0073739F"/>
    <w:rsid w:val="00740BE4"/>
    <w:rsid w:val="00756DC3"/>
    <w:rsid w:val="00762B98"/>
    <w:rsid w:val="00775DD7"/>
    <w:rsid w:val="00795A16"/>
    <w:rsid w:val="007B39CA"/>
    <w:rsid w:val="007B4991"/>
    <w:rsid w:val="007D0A98"/>
    <w:rsid w:val="007D2F65"/>
    <w:rsid w:val="00817C47"/>
    <w:rsid w:val="00830927"/>
    <w:rsid w:val="008401E6"/>
    <w:rsid w:val="00846E5D"/>
    <w:rsid w:val="008F1196"/>
    <w:rsid w:val="008F65F2"/>
    <w:rsid w:val="008F7D84"/>
    <w:rsid w:val="00914555"/>
    <w:rsid w:val="009640CD"/>
    <w:rsid w:val="00982441"/>
    <w:rsid w:val="00992C89"/>
    <w:rsid w:val="009949DA"/>
    <w:rsid w:val="009A7F94"/>
    <w:rsid w:val="009F16C3"/>
    <w:rsid w:val="009F3BD4"/>
    <w:rsid w:val="009F73D7"/>
    <w:rsid w:val="00A15FC4"/>
    <w:rsid w:val="00A5165A"/>
    <w:rsid w:val="00A66B66"/>
    <w:rsid w:val="00A9204C"/>
    <w:rsid w:val="00AA1802"/>
    <w:rsid w:val="00B012C9"/>
    <w:rsid w:val="00B13BC8"/>
    <w:rsid w:val="00B271A0"/>
    <w:rsid w:val="00B8109D"/>
    <w:rsid w:val="00BE1B2B"/>
    <w:rsid w:val="00C0423E"/>
    <w:rsid w:val="00C31C74"/>
    <w:rsid w:val="00C60714"/>
    <w:rsid w:val="00C7103B"/>
    <w:rsid w:val="00C807B6"/>
    <w:rsid w:val="00C8565E"/>
    <w:rsid w:val="00CC29A9"/>
    <w:rsid w:val="00CD7885"/>
    <w:rsid w:val="00CF032C"/>
    <w:rsid w:val="00CF113C"/>
    <w:rsid w:val="00D11755"/>
    <w:rsid w:val="00D50192"/>
    <w:rsid w:val="00D96AB7"/>
    <w:rsid w:val="00D9761E"/>
    <w:rsid w:val="00DB3791"/>
    <w:rsid w:val="00DB3D3C"/>
    <w:rsid w:val="00E048ED"/>
    <w:rsid w:val="00E212CA"/>
    <w:rsid w:val="00E25543"/>
    <w:rsid w:val="00E36712"/>
    <w:rsid w:val="00E80818"/>
    <w:rsid w:val="00E80BC0"/>
    <w:rsid w:val="00E94E31"/>
    <w:rsid w:val="00EA6F2D"/>
    <w:rsid w:val="00EA747F"/>
    <w:rsid w:val="00EE3F80"/>
    <w:rsid w:val="00F22024"/>
    <w:rsid w:val="00F54ED6"/>
    <w:rsid w:val="00F6556D"/>
    <w:rsid w:val="00F8075C"/>
    <w:rsid w:val="00F85848"/>
    <w:rsid w:val="00FC31C3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9640CD"/>
    <w:rPr>
      <w:rFonts w:ascii="Courier New" w:hAnsi="Courier New" w:cs="Courier New"/>
    </w:rPr>
  </w:style>
  <w:style w:type="paragraph" w:styleId="Header">
    <w:name w:val="header"/>
    <w:basedOn w:val="Normal"/>
    <w:semiHidden/>
    <w:rsid w:val="009640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640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unhideWhenUsed/>
    <w:rsid w:val="00964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640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E5BD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73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9640CD"/>
    <w:rPr>
      <w:rFonts w:ascii="Courier New" w:hAnsi="Courier New" w:cs="Courier New"/>
    </w:rPr>
  </w:style>
  <w:style w:type="paragraph" w:styleId="Header">
    <w:name w:val="header"/>
    <w:basedOn w:val="Normal"/>
    <w:semiHidden/>
    <w:rsid w:val="009640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640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unhideWhenUsed/>
    <w:rsid w:val="00964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640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E5BD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73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827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9292383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42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wallyball-info.com/WIN_BOD_INFO_P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94F9-D2F0-4316-92D4-958147B8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and roll taken</vt:lpstr>
    </vt:vector>
  </TitlesOfParts>
  <Company>Alliant Techsystems Inc.</Company>
  <LinksUpToDate>false</LinksUpToDate>
  <CharactersWithSpaces>4866</CharactersWithSpaces>
  <SharedDoc>false</SharedDoc>
  <HLinks>
    <vt:vector size="6" baseType="variant">
      <vt:variant>
        <vt:i4>196671</vt:i4>
      </vt:variant>
      <vt:variant>
        <vt:i4>0</vt:i4>
      </vt:variant>
      <vt:variant>
        <vt:i4>0</vt:i4>
      </vt:variant>
      <vt:variant>
        <vt:i4>5</vt:i4>
      </vt:variant>
      <vt:variant>
        <vt:lpwstr>http://www.wallyball-info.com/WIN_BOD_INFO_PAGE.html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and roll taken</dc:title>
  <dc:creator>ATK</dc:creator>
  <cp:lastModifiedBy>George</cp:lastModifiedBy>
  <cp:revision>4</cp:revision>
  <cp:lastPrinted>2015-01-23T02:49:00Z</cp:lastPrinted>
  <dcterms:created xsi:type="dcterms:W3CDTF">2015-04-04T17:02:00Z</dcterms:created>
  <dcterms:modified xsi:type="dcterms:W3CDTF">2015-04-08T13:22:00Z</dcterms:modified>
</cp:coreProperties>
</file>